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684259" w14:textId="08A35478" w:rsidR="000E2050" w:rsidRDefault="00BB71DC" w:rsidP="000E2050">
      <w:pPr>
        <w:tabs>
          <w:tab w:val="right" w:leader="dot" w:pos="9360"/>
        </w:tabs>
        <w:rPr>
          <w:rFonts w:ascii="Avenir Book" w:hAnsi="Avenir Book"/>
        </w:rPr>
      </w:pPr>
      <w:r>
        <w:rPr>
          <w:rFonts w:ascii="Avenir Book" w:hAnsi="Avenir Book"/>
        </w:rPr>
        <w:t xml:space="preserve">  </w:t>
      </w:r>
    </w:p>
    <w:p w14:paraId="0F2A1C56" w14:textId="77777777" w:rsidR="00094DB3" w:rsidRPr="0025064F" w:rsidRDefault="00094DB3" w:rsidP="000E2050">
      <w:pPr>
        <w:tabs>
          <w:tab w:val="right" w:leader="dot" w:pos="9360"/>
        </w:tabs>
        <w:rPr>
          <w:rFonts w:ascii="Avenir Book" w:hAnsi="Avenir Book"/>
        </w:rPr>
      </w:pPr>
    </w:p>
    <w:tbl>
      <w:tblPr>
        <w:tblStyle w:val="TableGrid"/>
        <w:tblW w:w="10531" w:type="dxa"/>
        <w:jc w:val="center"/>
        <w:tblLook w:val="04A0" w:firstRow="1" w:lastRow="0" w:firstColumn="1" w:lastColumn="0" w:noHBand="0" w:noVBand="1"/>
      </w:tblPr>
      <w:tblGrid>
        <w:gridCol w:w="1795"/>
        <w:gridCol w:w="3519"/>
        <w:gridCol w:w="945"/>
        <w:gridCol w:w="4272"/>
      </w:tblGrid>
      <w:tr w:rsidR="00CF36EE" w:rsidRPr="0025064F" w14:paraId="38ABB888" w14:textId="77777777" w:rsidTr="7DBD452F">
        <w:trPr>
          <w:trHeight w:hRule="exact" w:val="360"/>
          <w:jc w:val="center"/>
        </w:trPr>
        <w:tc>
          <w:tcPr>
            <w:tcW w:w="5314" w:type="dxa"/>
            <w:gridSpan w:val="2"/>
          </w:tcPr>
          <w:p w14:paraId="3F7BBA77" w14:textId="342137C1" w:rsidR="00CF36EE" w:rsidRPr="00094DB3" w:rsidRDefault="00CF36EE" w:rsidP="005E0161">
            <w:pPr>
              <w:tabs>
                <w:tab w:val="right" w:leader="dot" w:pos="9360"/>
              </w:tabs>
              <w:jc w:val="center"/>
              <w:rPr>
                <w:rFonts w:ascii="Avenir Book" w:hAnsi="Avenir Book"/>
                <w:b/>
                <w:bCs/>
              </w:rPr>
            </w:pPr>
            <w:r w:rsidRPr="00094DB3">
              <w:rPr>
                <w:rFonts w:ascii="Avenir Book" w:hAnsi="Avenir Book"/>
                <w:b/>
                <w:bCs/>
              </w:rPr>
              <w:t>Staff</w:t>
            </w:r>
          </w:p>
        </w:tc>
        <w:tc>
          <w:tcPr>
            <w:tcW w:w="5217" w:type="dxa"/>
            <w:gridSpan w:val="2"/>
          </w:tcPr>
          <w:p w14:paraId="7755FBD9" w14:textId="25DF15ED" w:rsidR="00CF36EE" w:rsidRPr="00094DB3" w:rsidRDefault="00CF36EE" w:rsidP="005E0161">
            <w:pPr>
              <w:tabs>
                <w:tab w:val="right" w:leader="dot" w:pos="9360"/>
              </w:tabs>
              <w:jc w:val="center"/>
              <w:rPr>
                <w:rFonts w:ascii="Avenir Book" w:hAnsi="Avenir Book"/>
                <w:b/>
                <w:bCs/>
              </w:rPr>
            </w:pPr>
            <w:r w:rsidRPr="00094DB3">
              <w:rPr>
                <w:rFonts w:ascii="Avenir Book" w:hAnsi="Avenir Book"/>
                <w:b/>
                <w:bCs/>
              </w:rPr>
              <w:t>Parent/Community Member</w:t>
            </w:r>
          </w:p>
        </w:tc>
      </w:tr>
      <w:tr w:rsidR="000E2050" w:rsidRPr="0025064F" w14:paraId="56302BE4" w14:textId="77777777" w:rsidTr="7DBD452F">
        <w:trPr>
          <w:trHeight w:hRule="exact" w:val="360"/>
          <w:jc w:val="center"/>
        </w:trPr>
        <w:tc>
          <w:tcPr>
            <w:tcW w:w="1795" w:type="dxa"/>
          </w:tcPr>
          <w:p w14:paraId="57C62F7D" w14:textId="5C3CE007" w:rsidR="00D95575" w:rsidRPr="0025064F" w:rsidRDefault="000E2050" w:rsidP="00583620">
            <w:pPr>
              <w:tabs>
                <w:tab w:val="right" w:leader="dot" w:pos="9360"/>
              </w:tabs>
              <w:rPr>
                <w:rFonts w:ascii="Avenir Book" w:hAnsi="Avenir Book"/>
                <w:sz w:val="20"/>
                <w:szCs w:val="20"/>
              </w:rPr>
            </w:pPr>
            <w:r w:rsidRPr="0025064F">
              <w:rPr>
                <w:rFonts w:ascii="Avenir Book" w:hAnsi="Avenir Book"/>
                <w:sz w:val="20"/>
                <w:szCs w:val="20"/>
              </w:rPr>
              <w:t>Principal:</w:t>
            </w:r>
          </w:p>
        </w:tc>
        <w:tc>
          <w:tcPr>
            <w:tcW w:w="3519" w:type="dxa"/>
          </w:tcPr>
          <w:p w14:paraId="6918C279" w14:textId="193A851C" w:rsidR="000E2050" w:rsidRPr="0025064F" w:rsidRDefault="00D95575" w:rsidP="000E2050">
            <w:pPr>
              <w:tabs>
                <w:tab w:val="right" w:leader="dot" w:pos="9360"/>
              </w:tabs>
              <w:rPr>
                <w:rFonts w:ascii="Avenir Book" w:hAnsi="Avenir Book"/>
              </w:rPr>
            </w:pPr>
            <w:r>
              <w:rPr>
                <w:rFonts w:ascii="Avenir Book" w:hAnsi="Avenir Book"/>
              </w:rPr>
              <w:t>Lisa Lines</w:t>
            </w:r>
            <w:r w:rsidR="00C83C95">
              <w:rPr>
                <w:rFonts w:ascii="Avenir Book" w:hAnsi="Avenir Book"/>
              </w:rPr>
              <w:t xml:space="preserve"> </w:t>
            </w:r>
            <w:r w:rsidR="0093600F">
              <w:rPr>
                <w:rFonts w:ascii="Avenir Book" w:hAnsi="Avenir Book"/>
              </w:rPr>
              <w:fldChar w:fldCharType="begin">
                <w:ffData>
                  <w:name w:val="Check3"/>
                  <w:enabled/>
                  <w:calcOnExit w:val="0"/>
                  <w:checkBox>
                    <w:sizeAuto/>
                    <w:default w:val="1"/>
                  </w:checkBox>
                </w:ffData>
              </w:fldChar>
            </w:r>
            <w:bookmarkStart w:id="0" w:name="Check3"/>
            <w:r w:rsidR="0093600F">
              <w:rPr>
                <w:rFonts w:ascii="Avenir Book" w:hAnsi="Avenir Book"/>
              </w:rPr>
              <w:instrText xml:space="preserve"> FORMCHECKBOX </w:instrText>
            </w:r>
            <w:r w:rsidR="0093600F">
              <w:rPr>
                <w:rFonts w:ascii="Avenir Book" w:hAnsi="Avenir Book"/>
              </w:rPr>
            </w:r>
            <w:r w:rsidR="0093600F">
              <w:rPr>
                <w:rFonts w:ascii="Avenir Book" w:hAnsi="Avenir Book"/>
              </w:rPr>
              <w:fldChar w:fldCharType="separate"/>
            </w:r>
            <w:r w:rsidR="0093600F">
              <w:rPr>
                <w:rFonts w:ascii="Avenir Book" w:hAnsi="Avenir Book"/>
              </w:rPr>
              <w:fldChar w:fldCharType="end"/>
            </w:r>
            <w:bookmarkEnd w:id="0"/>
          </w:p>
        </w:tc>
        <w:tc>
          <w:tcPr>
            <w:tcW w:w="945" w:type="dxa"/>
          </w:tcPr>
          <w:p w14:paraId="75E983A8" w14:textId="77777777" w:rsidR="000E2050" w:rsidRPr="0025064F" w:rsidRDefault="007E5548" w:rsidP="00583620">
            <w:pPr>
              <w:tabs>
                <w:tab w:val="right" w:leader="dot" w:pos="9360"/>
              </w:tabs>
              <w:rPr>
                <w:rFonts w:ascii="Avenir Book" w:hAnsi="Avenir Book"/>
                <w:sz w:val="20"/>
                <w:szCs w:val="20"/>
              </w:rPr>
            </w:pPr>
            <w:r w:rsidRPr="0025064F">
              <w:rPr>
                <w:rFonts w:ascii="Avenir Book" w:hAnsi="Avenir Book"/>
                <w:sz w:val="20"/>
                <w:szCs w:val="20"/>
              </w:rPr>
              <w:t>Parent:</w:t>
            </w:r>
          </w:p>
        </w:tc>
        <w:tc>
          <w:tcPr>
            <w:tcW w:w="4272" w:type="dxa"/>
          </w:tcPr>
          <w:p w14:paraId="1A6CACDC" w14:textId="6BF9BF32" w:rsidR="000E2050" w:rsidRPr="0025064F" w:rsidRDefault="00E06B06" w:rsidP="000E2050">
            <w:pPr>
              <w:tabs>
                <w:tab w:val="right" w:leader="dot" w:pos="9360"/>
              </w:tabs>
              <w:rPr>
                <w:rFonts w:ascii="Avenir Book" w:hAnsi="Avenir Book"/>
              </w:rPr>
            </w:pPr>
            <w:r>
              <w:rPr>
                <w:rFonts w:ascii="Avenir Book" w:hAnsi="Avenir Book"/>
              </w:rPr>
              <w:t>Benjamin Cone</w:t>
            </w:r>
            <w:r w:rsidR="003664FE" w:rsidRPr="0025064F">
              <w:rPr>
                <w:rFonts w:ascii="Avenir Book" w:hAnsi="Avenir Book"/>
              </w:rPr>
              <w:t xml:space="preserve"> </w:t>
            </w:r>
            <w:r w:rsidR="00583620">
              <w:rPr>
                <w:rFonts w:ascii="Avenir Book" w:hAnsi="Avenir Book"/>
              </w:rPr>
              <w:t xml:space="preserve"> </w:t>
            </w:r>
            <w:r w:rsidR="0093600F">
              <w:rPr>
                <w:rFonts w:ascii="Avenir Book" w:hAnsi="Avenir Book"/>
              </w:rPr>
              <w:fldChar w:fldCharType="begin">
                <w:ffData>
                  <w:name w:val="Check8"/>
                  <w:enabled/>
                  <w:calcOnExit w:val="0"/>
                  <w:checkBox>
                    <w:sizeAuto/>
                    <w:default w:val="1"/>
                  </w:checkBox>
                </w:ffData>
              </w:fldChar>
            </w:r>
            <w:bookmarkStart w:id="1" w:name="Check8"/>
            <w:r w:rsidR="0093600F">
              <w:rPr>
                <w:rFonts w:ascii="Avenir Book" w:hAnsi="Avenir Book"/>
              </w:rPr>
              <w:instrText xml:space="preserve"> FORMCHECKBOX </w:instrText>
            </w:r>
            <w:r w:rsidR="0093600F">
              <w:rPr>
                <w:rFonts w:ascii="Avenir Book" w:hAnsi="Avenir Book"/>
              </w:rPr>
            </w:r>
            <w:r w:rsidR="0093600F">
              <w:rPr>
                <w:rFonts w:ascii="Avenir Book" w:hAnsi="Avenir Book"/>
              </w:rPr>
              <w:fldChar w:fldCharType="separate"/>
            </w:r>
            <w:r w:rsidR="0093600F">
              <w:rPr>
                <w:rFonts w:ascii="Avenir Book" w:hAnsi="Avenir Book"/>
              </w:rPr>
              <w:fldChar w:fldCharType="end"/>
            </w:r>
            <w:bookmarkEnd w:id="1"/>
          </w:p>
        </w:tc>
      </w:tr>
      <w:tr w:rsidR="007E5548" w:rsidRPr="0025064F" w14:paraId="2A2B04D3" w14:textId="77777777" w:rsidTr="7DBD452F">
        <w:trPr>
          <w:trHeight w:hRule="exact" w:val="360"/>
          <w:jc w:val="center"/>
        </w:trPr>
        <w:tc>
          <w:tcPr>
            <w:tcW w:w="1795" w:type="dxa"/>
          </w:tcPr>
          <w:p w14:paraId="1110BDF8" w14:textId="7E2BC92A" w:rsidR="007E5548" w:rsidRPr="0025064F" w:rsidRDefault="007C18F3" w:rsidP="00583620">
            <w:pPr>
              <w:tabs>
                <w:tab w:val="right" w:leader="dot" w:pos="9360"/>
              </w:tabs>
              <w:rPr>
                <w:rFonts w:ascii="Avenir Book" w:hAnsi="Avenir Book"/>
                <w:sz w:val="20"/>
                <w:szCs w:val="20"/>
              </w:rPr>
            </w:pPr>
            <w:r>
              <w:rPr>
                <w:rFonts w:ascii="Avenir Book" w:hAnsi="Avenir Book"/>
                <w:sz w:val="20"/>
                <w:szCs w:val="20"/>
              </w:rPr>
              <w:t>C</w:t>
            </w:r>
            <w:r w:rsidR="00C45A30">
              <w:rPr>
                <w:rFonts w:ascii="Avenir Book" w:hAnsi="Avenir Book"/>
                <w:sz w:val="20"/>
                <w:szCs w:val="20"/>
              </w:rPr>
              <w:t>lassroom Teacher</w:t>
            </w:r>
            <w:r w:rsidR="007E5548" w:rsidRPr="0025064F">
              <w:rPr>
                <w:rFonts w:ascii="Avenir Book" w:hAnsi="Avenir Book"/>
                <w:sz w:val="20"/>
                <w:szCs w:val="20"/>
              </w:rPr>
              <w:t>:</w:t>
            </w:r>
          </w:p>
        </w:tc>
        <w:tc>
          <w:tcPr>
            <w:tcW w:w="3519" w:type="dxa"/>
          </w:tcPr>
          <w:p w14:paraId="4A549B66" w14:textId="57FEFD77" w:rsidR="007E5548" w:rsidRPr="0025064F" w:rsidRDefault="00E06B06" w:rsidP="000E2050">
            <w:pPr>
              <w:tabs>
                <w:tab w:val="right" w:leader="dot" w:pos="9360"/>
              </w:tabs>
              <w:rPr>
                <w:rFonts w:ascii="Avenir Book" w:hAnsi="Avenir Book"/>
              </w:rPr>
            </w:pPr>
            <w:r>
              <w:rPr>
                <w:rFonts w:ascii="Avenir Book" w:hAnsi="Avenir Book"/>
              </w:rPr>
              <w:t>Todd Gagielo</w:t>
            </w:r>
            <w:r w:rsidR="00583620">
              <w:rPr>
                <w:rFonts w:ascii="Avenir Book" w:hAnsi="Avenir Book"/>
              </w:rPr>
              <w:t xml:space="preserve"> </w:t>
            </w:r>
            <w:r w:rsidR="00C83C95">
              <w:rPr>
                <w:rFonts w:ascii="Avenir Book" w:hAnsi="Avenir Book"/>
              </w:rPr>
              <w:fldChar w:fldCharType="begin">
                <w:ffData>
                  <w:name w:val="Check4"/>
                  <w:enabled/>
                  <w:calcOnExit w:val="0"/>
                  <w:checkBox>
                    <w:sizeAuto/>
                    <w:default w:val="0"/>
                  </w:checkBox>
                </w:ffData>
              </w:fldChar>
            </w:r>
            <w:bookmarkStart w:id="2" w:name="Check4"/>
            <w:r w:rsidR="00C83C95">
              <w:rPr>
                <w:rFonts w:ascii="Avenir Book" w:hAnsi="Avenir Book"/>
              </w:rPr>
              <w:instrText xml:space="preserve"> FORMCHECKBOX </w:instrText>
            </w:r>
            <w:r w:rsidR="00C83C95">
              <w:rPr>
                <w:rFonts w:ascii="Avenir Book" w:hAnsi="Avenir Book"/>
              </w:rPr>
            </w:r>
            <w:r w:rsidR="00C83C95">
              <w:rPr>
                <w:rFonts w:ascii="Avenir Book" w:hAnsi="Avenir Book"/>
              </w:rPr>
              <w:fldChar w:fldCharType="separate"/>
            </w:r>
            <w:r w:rsidR="00C83C95">
              <w:rPr>
                <w:rFonts w:ascii="Avenir Book" w:hAnsi="Avenir Book"/>
              </w:rPr>
              <w:fldChar w:fldCharType="end"/>
            </w:r>
            <w:bookmarkEnd w:id="2"/>
          </w:p>
        </w:tc>
        <w:tc>
          <w:tcPr>
            <w:tcW w:w="945" w:type="dxa"/>
          </w:tcPr>
          <w:p w14:paraId="2ADA7CC3" w14:textId="77777777" w:rsidR="007E5548" w:rsidRPr="0025064F" w:rsidRDefault="007E5548" w:rsidP="00583620">
            <w:pPr>
              <w:tabs>
                <w:tab w:val="right" w:leader="dot" w:pos="9360"/>
              </w:tabs>
              <w:rPr>
                <w:rFonts w:ascii="Avenir Book" w:hAnsi="Avenir Book"/>
                <w:sz w:val="20"/>
                <w:szCs w:val="20"/>
              </w:rPr>
            </w:pPr>
            <w:r w:rsidRPr="0025064F">
              <w:rPr>
                <w:rFonts w:ascii="Avenir Book" w:hAnsi="Avenir Book"/>
                <w:sz w:val="20"/>
                <w:szCs w:val="20"/>
              </w:rPr>
              <w:t>Parent:</w:t>
            </w:r>
          </w:p>
        </w:tc>
        <w:tc>
          <w:tcPr>
            <w:tcW w:w="4272" w:type="dxa"/>
          </w:tcPr>
          <w:p w14:paraId="1AF0FD1D" w14:textId="0613A43B" w:rsidR="007E5548" w:rsidRPr="0025064F" w:rsidRDefault="00583620" w:rsidP="000E2050">
            <w:pPr>
              <w:tabs>
                <w:tab w:val="right" w:leader="dot" w:pos="9360"/>
              </w:tabs>
              <w:rPr>
                <w:rFonts w:ascii="Avenir Book" w:hAnsi="Avenir Book"/>
              </w:rPr>
            </w:pPr>
            <w:r>
              <w:rPr>
                <w:rFonts w:ascii="Avenir Book" w:hAnsi="Avenir Book"/>
              </w:rPr>
              <w:t xml:space="preserve"> </w:t>
            </w:r>
            <w:r w:rsidR="00D95575" w:rsidRPr="00D95575">
              <w:rPr>
                <w:rFonts w:ascii="Avenir Book" w:hAnsi="Avenir Book"/>
              </w:rPr>
              <w:t>Brian Cornelius</w:t>
            </w:r>
            <w:r w:rsidR="00130AB1" w:rsidRPr="0025064F">
              <w:rPr>
                <w:rFonts w:ascii="Avenir Book" w:hAnsi="Avenir Book"/>
              </w:rPr>
              <w:t xml:space="preserve"> </w:t>
            </w:r>
            <w:r w:rsidR="0093600F">
              <w:rPr>
                <w:rFonts w:ascii="Avenir Book" w:hAnsi="Avenir Book"/>
              </w:rPr>
              <w:fldChar w:fldCharType="begin">
                <w:ffData>
                  <w:name w:val="Check9"/>
                  <w:enabled/>
                  <w:calcOnExit w:val="0"/>
                  <w:checkBox>
                    <w:sizeAuto/>
                    <w:default w:val="1"/>
                  </w:checkBox>
                </w:ffData>
              </w:fldChar>
            </w:r>
            <w:bookmarkStart w:id="3" w:name="Check9"/>
            <w:r w:rsidR="0093600F">
              <w:rPr>
                <w:rFonts w:ascii="Avenir Book" w:hAnsi="Avenir Book"/>
              </w:rPr>
              <w:instrText xml:space="preserve"> FORMCHECKBOX </w:instrText>
            </w:r>
            <w:r w:rsidR="0093600F">
              <w:rPr>
                <w:rFonts w:ascii="Avenir Book" w:hAnsi="Avenir Book"/>
              </w:rPr>
            </w:r>
            <w:r w:rsidR="0093600F">
              <w:rPr>
                <w:rFonts w:ascii="Avenir Book" w:hAnsi="Avenir Book"/>
              </w:rPr>
              <w:fldChar w:fldCharType="separate"/>
            </w:r>
            <w:r w:rsidR="0093600F">
              <w:rPr>
                <w:rFonts w:ascii="Avenir Book" w:hAnsi="Avenir Book"/>
              </w:rPr>
              <w:fldChar w:fldCharType="end"/>
            </w:r>
            <w:bookmarkEnd w:id="3"/>
          </w:p>
        </w:tc>
      </w:tr>
      <w:tr w:rsidR="007E5548" w:rsidRPr="0025064F" w14:paraId="6A62220A" w14:textId="77777777" w:rsidTr="7DBD452F">
        <w:trPr>
          <w:trHeight w:hRule="exact" w:val="360"/>
          <w:jc w:val="center"/>
        </w:trPr>
        <w:tc>
          <w:tcPr>
            <w:tcW w:w="1795" w:type="dxa"/>
          </w:tcPr>
          <w:p w14:paraId="4F64CA79" w14:textId="4DBC0832" w:rsidR="007E5548" w:rsidRPr="0025064F" w:rsidRDefault="007C18F3" w:rsidP="00583620">
            <w:pPr>
              <w:tabs>
                <w:tab w:val="right" w:leader="dot" w:pos="9360"/>
              </w:tabs>
              <w:rPr>
                <w:rFonts w:ascii="Avenir Book" w:hAnsi="Avenir Book"/>
                <w:sz w:val="20"/>
                <w:szCs w:val="20"/>
              </w:rPr>
            </w:pPr>
            <w:r>
              <w:rPr>
                <w:rFonts w:ascii="Avenir Book" w:hAnsi="Avenir Book"/>
                <w:sz w:val="20"/>
                <w:szCs w:val="20"/>
              </w:rPr>
              <w:t>C</w:t>
            </w:r>
            <w:r w:rsidR="00C45A30">
              <w:rPr>
                <w:rFonts w:ascii="Avenir Book" w:hAnsi="Avenir Book"/>
                <w:sz w:val="20"/>
                <w:szCs w:val="20"/>
              </w:rPr>
              <w:t>lassroom Teacher</w:t>
            </w:r>
            <w:r w:rsidR="007E5548" w:rsidRPr="0025064F">
              <w:rPr>
                <w:rFonts w:ascii="Avenir Book" w:hAnsi="Avenir Book"/>
                <w:sz w:val="20"/>
                <w:szCs w:val="20"/>
              </w:rPr>
              <w:t>:</w:t>
            </w:r>
          </w:p>
        </w:tc>
        <w:tc>
          <w:tcPr>
            <w:tcW w:w="3519" w:type="dxa"/>
          </w:tcPr>
          <w:p w14:paraId="68B86A28" w14:textId="7729467C" w:rsidR="007E5548" w:rsidRPr="0025064F" w:rsidRDefault="00D95575" w:rsidP="000E2050">
            <w:pPr>
              <w:tabs>
                <w:tab w:val="right" w:leader="dot" w:pos="9360"/>
              </w:tabs>
              <w:rPr>
                <w:rFonts w:ascii="Avenir Book" w:hAnsi="Avenir Book"/>
              </w:rPr>
            </w:pPr>
            <w:r>
              <w:rPr>
                <w:rFonts w:ascii="Avenir Book" w:hAnsi="Avenir Book"/>
              </w:rPr>
              <w:t>Odille Varcoe</w:t>
            </w:r>
            <w:r w:rsidR="00583620">
              <w:rPr>
                <w:rFonts w:ascii="Avenir Book" w:hAnsi="Avenir Book"/>
              </w:rPr>
              <w:t xml:space="preserve"> </w:t>
            </w:r>
            <w:r w:rsidR="0093600F">
              <w:rPr>
                <w:rFonts w:ascii="Avenir Book" w:hAnsi="Avenir Book"/>
              </w:rPr>
              <w:fldChar w:fldCharType="begin">
                <w:ffData>
                  <w:name w:val="Check5"/>
                  <w:enabled/>
                  <w:calcOnExit w:val="0"/>
                  <w:checkBox>
                    <w:sizeAuto/>
                    <w:default w:val="1"/>
                  </w:checkBox>
                </w:ffData>
              </w:fldChar>
            </w:r>
            <w:bookmarkStart w:id="4" w:name="Check5"/>
            <w:r w:rsidR="0093600F">
              <w:rPr>
                <w:rFonts w:ascii="Avenir Book" w:hAnsi="Avenir Book"/>
              </w:rPr>
              <w:instrText xml:space="preserve"> FORMCHECKBOX </w:instrText>
            </w:r>
            <w:r w:rsidR="0093600F">
              <w:rPr>
                <w:rFonts w:ascii="Avenir Book" w:hAnsi="Avenir Book"/>
              </w:rPr>
            </w:r>
            <w:r w:rsidR="0093600F">
              <w:rPr>
                <w:rFonts w:ascii="Avenir Book" w:hAnsi="Avenir Book"/>
              </w:rPr>
              <w:fldChar w:fldCharType="separate"/>
            </w:r>
            <w:r w:rsidR="0093600F">
              <w:rPr>
                <w:rFonts w:ascii="Avenir Book" w:hAnsi="Avenir Book"/>
              </w:rPr>
              <w:fldChar w:fldCharType="end"/>
            </w:r>
            <w:bookmarkEnd w:id="4"/>
          </w:p>
        </w:tc>
        <w:tc>
          <w:tcPr>
            <w:tcW w:w="945" w:type="dxa"/>
          </w:tcPr>
          <w:p w14:paraId="05CD7772" w14:textId="77777777" w:rsidR="007E5548" w:rsidRPr="0025064F" w:rsidRDefault="007E5548" w:rsidP="00583620">
            <w:pPr>
              <w:tabs>
                <w:tab w:val="right" w:leader="dot" w:pos="9360"/>
              </w:tabs>
              <w:rPr>
                <w:rFonts w:ascii="Avenir Book" w:hAnsi="Avenir Book"/>
                <w:sz w:val="20"/>
                <w:szCs w:val="20"/>
              </w:rPr>
            </w:pPr>
            <w:r w:rsidRPr="0025064F">
              <w:rPr>
                <w:rFonts w:ascii="Avenir Book" w:hAnsi="Avenir Book"/>
                <w:sz w:val="20"/>
                <w:szCs w:val="20"/>
              </w:rPr>
              <w:t>Parent:</w:t>
            </w:r>
          </w:p>
        </w:tc>
        <w:tc>
          <w:tcPr>
            <w:tcW w:w="4272" w:type="dxa"/>
          </w:tcPr>
          <w:p w14:paraId="366C0E02" w14:textId="4DA5C4D4" w:rsidR="007E5548" w:rsidRPr="0025064F" w:rsidRDefault="00E06B06" w:rsidP="000E2050">
            <w:pPr>
              <w:tabs>
                <w:tab w:val="right" w:leader="dot" w:pos="9360"/>
              </w:tabs>
              <w:rPr>
                <w:rFonts w:ascii="Avenir Book" w:hAnsi="Avenir Book"/>
              </w:rPr>
            </w:pPr>
            <w:r>
              <w:rPr>
                <w:rFonts w:ascii="Avenir Book" w:hAnsi="Avenir Book"/>
              </w:rPr>
              <w:t>Jeniffer Sahagun</w:t>
            </w:r>
            <w:r w:rsidR="003B0DD6" w:rsidRPr="0025064F">
              <w:rPr>
                <w:rFonts w:ascii="Avenir Book" w:hAnsi="Avenir Book"/>
              </w:rPr>
              <w:t xml:space="preserve"> </w:t>
            </w:r>
            <w:r w:rsidR="00C83C95">
              <w:rPr>
                <w:rFonts w:ascii="Avenir Book" w:hAnsi="Avenir Book"/>
              </w:rPr>
              <w:fldChar w:fldCharType="begin">
                <w:ffData>
                  <w:name w:val="Check10"/>
                  <w:enabled/>
                  <w:calcOnExit w:val="0"/>
                  <w:checkBox>
                    <w:sizeAuto/>
                    <w:default w:val="0"/>
                  </w:checkBox>
                </w:ffData>
              </w:fldChar>
            </w:r>
            <w:bookmarkStart w:id="5" w:name="Check10"/>
            <w:r w:rsidR="00C83C95">
              <w:rPr>
                <w:rFonts w:ascii="Avenir Book" w:hAnsi="Avenir Book"/>
              </w:rPr>
              <w:instrText xml:space="preserve"> FORMCHECKBOX </w:instrText>
            </w:r>
            <w:r w:rsidR="00C83C95">
              <w:rPr>
                <w:rFonts w:ascii="Avenir Book" w:hAnsi="Avenir Book"/>
              </w:rPr>
            </w:r>
            <w:r w:rsidR="00C83C95">
              <w:rPr>
                <w:rFonts w:ascii="Avenir Book" w:hAnsi="Avenir Book"/>
              </w:rPr>
              <w:fldChar w:fldCharType="separate"/>
            </w:r>
            <w:r w:rsidR="00C83C95">
              <w:rPr>
                <w:rFonts w:ascii="Avenir Book" w:hAnsi="Avenir Book"/>
              </w:rPr>
              <w:fldChar w:fldCharType="end"/>
            </w:r>
            <w:bookmarkEnd w:id="5"/>
          </w:p>
        </w:tc>
      </w:tr>
      <w:tr w:rsidR="007E5548" w:rsidRPr="0025064F" w14:paraId="5CF3BE1A" w14:textId="77777777" w:rsidTr="7DBD452F">
        <w:trPr>
          <w:trHeight w:hRule="exact" w:val="360"/>
          <w:jc w:val="center"/>
        </w:trPr>
        <w:tc>
          <w:tcPr>
            <w:tcW w:w="1795" w:type="dxa"/>
          </w:tcPr>
          <w:p w14:paraId="51C0C621" w14:textId="1088E427" w:rsidR="007E5548" w:rsidRPr="0025064F" w:rsidRDefault="007C18F3" w:rsidP="00583620">
            <w:pPr>
              <w:tabs>
                <w:tab w:val="right" w:leader="dot" w:pos="9360"/>
              </w:tabs>
              <w:rPr>
                <w:rFonts w:ascii="Avenir Book" w:hAnsi="Avenir Book"/>
                <w:sz w:val="20"/>
                <w:szCs w:val="20"/>
              </w:rPr>
            </w:pPr>
            <w:r>
              <w:rPr>
                <w:rFonts w:ascii="Avenir Book" w:hAnsi="Avenir Book"/>
                <w:sz w:val="20"/>
                <w:szCs w:val="20"/>
              </w:rPr>
              <w:t>C</w:t>
            </w:r>
            <w:r w:rsidR="00C45A30">
              <w:rPr>
                <w:rFonts w:ascii="Avenir Book" w:hAnsi="Avenir Book"/>
                <w:sz w:val="20"/>
                <w:szCs w:val="20"/>
              </w:rPr>
              <w:t>lassroom Teacher</w:t>
            </w:r>
            <w:r w:rsidR="007E5548" w:rsidRPr="0025064F">
              <w:rPr>
                <w:rFonts w:ascii="Avenir Book" w:hAnsi="Avenir Book"/>
                <w:sz w:val="20"/>
                <w:szCs w:val="20"/>
              </w:rPr>
              <w:t>:</w:t>
            </w:r>
          </w:p>
        </w:tc>
        <w:tc>
          <w:tcPr>
            <w:tcW w:w="3519" w:type="dxa"/>
          </w:tcPr>
          <w:p w14:paraId="6B7DBA6D" w14:textId="523F68E6" w:rsidR="007E5548" w:rsidRPr="0025064F" w:rsidRDefault="00D95575" w:rsidP="000E2050">
            <w:pPr>
              <w:tabs>
                <w:tab w:val="right" w:leader="dot" w:pos="9360"/>
              </w:tabs>
              <w:rPr>
                <w:rFonts w:ascii="Avenir Book" w:hAnsi="Avenir Book"/>
              </w:rPr>
            </w:pPr>
            <w:r>
              <w:rPr>
                <w:rFonts w:ascii="Avenir Book" w:hAnsi="Avenir Book"/>
              </w:rPr>
              <w:t>Victoria Wiseman</w:t>
            </w:r>
            <w:r w:rsidR="00C83C95">
              <w:rPr>
                <w:rFonts w:ascii="Avenir Book" w:hAnsi="Avenir Book"/>
              </w:rPr>
              <w:t xml:space="preserve"> </w:t>
            </w:r>
            <w:r w:rsidR="0093600F">
              <w:rPr>
                <w:rFonts w:ascii="Avenir Book" w:hAnsi="Avenir Book"/>
              </w:rPr>
              <w:fldChar w:fldCharType="begin">
                <w:ffData>
                  <w:name w:val="Check6"/>
                  <w:enabled/>
                  <w:calcOnExit w:val="0"/>
                  <w:checkBox>
                    <w:sizeAuto/>
                    <w:default w:val="1"/>
                  </w:checkBox>
                </w:ffData>
              </w:fldChar>
            </w:r>
            <w:bookmarkStart w:id="6" w:name="Check6"/>
            <w:r w:rsidR="0093600F">
              <w:rPr>
                <w:rFonts w:ascii="Avenir Book" w:hAnsi="Avenir Book"/>
              </w:rPr>
              <w:instrText xml:space="preserve"> FORMCHECKBOX </w:instrText>
            </w:r>
            <w:r w:rsidR="0093600F">
              <w:rPr>
                <w:rFonts w:ascii="Avenir Book" w:hAnsi="Avenir Book"/>
              </w:rPr>
            </w:r>
            <w:r w:rsidR="0093600F">
              <w:rPr>
                <w:rFonts w:ascii="Avenir Book" w:hAnsi="Avenir Book"/>
              </w:rPr>
              <w:fldChar w:fldCharType="separate"/>
            </w:r>
            <w:r w:rsidR="0093600F">
              <w:rPr>
                <w:rFonts w:ascii="Avenir Book" w:hAnsi="Avenir Book"/>
              </w:rPr>
              <w:fldChar w:fldCharType="end"/>
            </w:r>
            <w:bookmarkEnd w:id="6"/>
          </w:p>
        </w:tc>
        <w:tc>
          <w:tcPr>
            <w:tcW w:w="945" w:type="dxa"/>
          </w:tcPr>
          <w:p w14:paraId="5165CAA7" w14:textId="77777777" w:rsidR="007E5548" w:rsidRPr="0025064F" w:rsidRDefault="00B52626" w:rsidP="00583620">
            <w:pPr>
              <w:tabs>
                <w:tab w:val="right" w:leader="dot" w:pos="9360"/>
              </w:tabs>
              <w:rPr>
                <w:rFonts w:ascii="Avenir Book" w:hAnsi="Avenir Book"/>
                <w:sz w:val="20"/>
                <w:szCs w:val="20"/>
              </w:rPr>
            </w:pPr>
            <w:r w:rsidRPr="0025064F">
              <w:rPr>
                <w:rFonts w:ascii="Avenir Book" w:hAnsi="Avenir Book"/>
                <w:sz w:val="20"/>
                <w:szCs w:val="20"/>
              </w:rPr>
              <w:t>Parent</w:t>
            </w:r>
            <w:r w:rsidR="007E5548" w:rsidRPr="0025064F">
              <w:rPr>
                <w:rFonts w:ascii="Avenir Book" w:hAnsi="Avenir Book"/>
                <w:sz w:val="20"/>
                <w:szCs w:val="20"/>
              </w:rPr>
              <w:t>:</w:t>
            </w:r>
          </w:p>
        </w:tc>
        <w:tc>
          <w:tcPr>
            <w:tcW w:w="4272" w:type="dxa"/>
          </w:tcPr>
          <w:p w14:paraId="491C479A" w14:textId="6CC4315C" w:rsidR="007E5548" w:rsidRPr="0025064F" w:rsidRDefault="00D95575" w:rsidP="000E2050">
            <w:pPr>
              <w:tabs>
                <w:tab w:val="right" w:leader="dot" w:pos="9360"/>
              </w:tabs>
              <w:rPr>
                <w:rFonts w:ascii="Avenir Book" w:hAnsi="Avenir Book"/>
              </w:rPr>
            </w:pPr>
            <w:r>
              <w:rPr>
                <w:rFonts w:ascii="Avenir Book" w:hAnsi="Avenir Book"/>
                <w:i/>
                <w:iCs/>
              </w:rPr>
              <w:t>Lyta Marquez</w:t>
            </w:r>
            <w:r w:rsidR="00C83C95">
              <w:rPr>
                <w:rFonts w:ascii="Avenir Book" w:hAnsi="Avenir Book"/>
              </w:rPr>
              <w:t xml:space="preserve">  </w:t>
            </w:r>
            <w:r w:rsidR="0093600F">
              <w:rPr>
                <w:rFonts w:ascii="Avenir Book" w:hAnsi="Avenir Book"/>
              </w:rPr>
              <w:fldChar w:fldCharType="begin">
                <w:ffData>
                  <w:name w:val="Check11"/>
                  <w:enabled/>
                  <w:calcOnExit w:val="0"/>
                  <w:checkBox>
                    <w:sizeAuto/>
                    <w:default w:val="1"/>
                  </w:checkBox>
                </w:ffData>
              </w:fldChar>
            </w:r>
            <w:bookmarkStart w:id="7" w:name="Check11"/>
            <w:r w:rsidR="0093600F">
              <w:rPr>
                <w:rFonts w:ascii="Avenir Book" w:hAnsi="Avenir Book"/>
              </w:rPr>
              <w:instrText xml:space="preserve"> FORMCHECKBOX </w:instrText>
            </w:r>
            <w:r w:rsidR="0093600F">
              <w:rPr>
                <w:rFonts w:ascii="Avenir Book" w:hAnsi="Avenir Book"/>
              </w:rPr>
            </w:r>
            <w:r w:rsidR="0093600F">
              <w:rPr>
                <w:rFonts w:ascii="Avenir Book" w:hAnsi="Avenir Book"/>
              </w:rPr>
              <w:fldChar w:fldCharType="separate"/>
            </w:r>
            <w:r w:rsidR="0093600F">
              <w:rPr>
                <w:rFonts w:ascii="Avenir Book" w:hAnsi="Avenir Book"/>
              </w:rPr>
              <w:fldChar w:fldCharType="end"/>
            </w:r>
            <w:bookmarkEnd w:id="7"/>
          </w:p>
        </w:tc>
      </w:tr>
      <w:tr w:rsidR="007E5548" w:rsidRPr="0025064F" w14:paraId="1CAC3172" w14:textId="77777777" w:rsidTr="7DBD452F">
        <w:trPr>
          <w:trHeight w:hRule="exact" w:val="360"/>
          <w:jc w:val="center"/>
        </w:trPr>
        <w:tc>
          <w:tcPr>
            <w:tcW w:w="1795" w:type="dxa"/>
          </w:tcPr>
          <w:p w14:paraId="0DD0DF83" w14:textId="63712989" w:rsidR="007E5548" w:rsidRPr="0025064F" w:rsidRDefault="00C83C95" w:rsidP="00583620">
            <w:pPr>
              <w:tabs>
                <w:tab w:val="right" w:leader="dot" w:pos="9360"/>
              </w:tabs>
              <w:rPr>
                <w:rFonts w:ascii="Avenir Book" w:hAnsi="Avenir Book"/>
                <w:sz w:val="20"/>
                <w:szCs w:val="20"/>
              </w:rPr>
            </w:pPr>
            <w:r>
              <w:rPr>
                <w:rFonts w:ascii="Avenir Book" w:hAnsi="Avenir Book"/>
                <w:sz w:val="20"/>
                <w:szCs w:val="20"/>
              </w:rPr>
              <w:t>Other Staff</w:t>
            </w:r>
            <w:r w:rsidR="007E5548" w:rsidRPr="0025064F">
              <w:rPr>
                <w:rFonts w:ascii="Avenir Book" w:hAnsi="Avenir Book"/>
                <w:sz w:val="20"/>
                <w:szCs w:val="20"/>
              </w:rPr>
              <w:t>:</w:t>
            </w:r>
          </w:p>
        </w:tc>
        <w:tc>
          <w:tcPr>
            <w:tcW w:w="3519" w:type="dxa"/>
          </w:tcPr>
          <w:p w14:paraId="211B65EE" w14:textId="525BBE39" w:rsidR="007E5548" w:rsidRPr="0025064F" w:rsidRDefault="00D95575" w:rsidP="000E2050">
            <w:pPr>
              <w:tabs>
                <w:tab w:val="right" w:leader="dot" w:pos="9360"/>
              </w:tabs>
              <w:rPr>
                <w:rFonts w:ascii="Avenir Book" w:hAnsi="Avenir Book"/>
              </w:rPr>
            </w:pPr>
            <w:r>
              <w:rPr>
                <w:rFonts w:ascii="Avenir Book" w:hAnsi="Avenir Book"/>
              </w:rPr>
              <w:t xml:space="preserve">Linda Wong </w:t>
            </w:r>
            <w:r w:rsidR="003B0DD6" w:rsidRPr="0025064F">
              <w:rPr>
                <w:rFonts w:ascii="Avenir Book" w:hAnsi="Avenir Book"/>
              </w:rPr>
              <w:t xml:space="preserve"> </w:t>
            </w:r>
            <w:r w:rsidR="0093600F">
              <w:rPr>
                <w:rFonts w:ascii="Avenir Book" w:hAnsi="Avenir Book"/>
              </w:rPr>
              <w:fldChar w:fldCharType="begin">
                <w:ffData>
                  <w:name w:val="Check7"/>
                  <w:enabled/>
                  <w:calcOnExit w:val="0"/>
                  <w:checkBox>
                    <w:sizeAuto/>
                    <w:default w:val="1"/>
                  </w:checkBox>
                </w:ffData>
              </w:fldChar>
            </w:r>
            <w:bookmarkStart w:id="8" w:name="Check7"/>
            <w:r w:rsidR="0093600F">
              <w:rPr>
                <w:rFonts w:ascii="Avenir Book" w:hAnsi="Avenir Book"/>
              </w:rPr>
              <w:instrText xml:space="preserve"> FORMCHECKBOX </w:instrText>
            </w:r>
            <w:r w:rsidR="0093600F">
              <w:rPr>
                <w:rFonts w:ascii="Avenir Book" w:hAnsi="Avenir Book"/>
              </w:rPr>
            </w:r>
            <w:r w:rsidR="0093600F">
              <w:rPr>
                <w:rFonts w:ascii="Avenir Book" w:hAnsi="Avenir Book"/>
              </w:rPr>
              <w:fldChar w:fldCharType="separate"/>
            </w:r>
            <w:r w:rsidR="0093600F">
              <w:rPr>
                <w:rFonts w:ascii="Avenir Book" w:hAnsi="Avenir Book"/>
              </w:rPr>
              <w:fldChar w:fldCharType="end"/>
            </w:r>
            <w:bookmarkEnd w:id="8"/>
          </w:p>
        </w:tc>
        <w:tc>
          <w:tcPr>
            <w:tcW w:w="945" w:type="dxa"/>
          </w:tcPr>
          <w:p w14:paraId="33221DEC" w14:textId="77777777" w:rsidR="007E5548" w:rsidRPr="0025064F" w:rsidRDefault="00B52626" w:rsidP="00583620">
            <w:pPr>
              <w:tabs>
                <w:tab w:val="right" w:leader="dot" w:pos="9360"/>
              </w:tabs>
              <w:rPr>
                <w:rFonts w:ascii="Avenir Book" w:hAnsi="Avenir Book"/>
                <w:sz w:val="20"/>
                <w:szCs w:val="20"/>
              </w:rPr>
            </w:pPr>
            <w:r w:rsidRPr="0025064F">
              <w:rPr>
                <w:rFonts w:ascii="Avenir Book" w:hAnsi="Avenir Book"/>
                <w:sz w:val="20"/>
                <w:szCs w:val="20"/>
              </w:rPr>
              <w:t>Parent</w:t>
            </w:r>
            <w:r w:rsidR="007E5548" w:rsidRPr="0025064F">
              <w:rPr>
                <w:rFonts w:ascii="Avenir Book" w:hAnsi="Avenir Book"/>
                <w:sz w:val="20"/>
                <w:szCs w:val="20"/>
              </w:rPr>
              <w:t>:</w:t>
            </w:r>
          </w:p>
        </w:tc>
        <w:tc>
          <w:tcPr>
            <w:tcW w:w="4272" w:type="dxa"/>
          </w:tcPr>
          <w:p w14:paraId="3EE2C4FF" w14:textId="38403140" w:rsidR="007E5548" w:rsidRPr="0025064F" w:rsidRDefault="00E06B06" w:rsidP="000E2050">
            <w:pPr>
              <w:tabs>
                <w:tab w:val="right" w:leader="dot" w:pos="9360"/>
              </w:tabs>
              <w:rPr>
                <w:rFonts w:ascii="Avenir Book" w:hAnsi="Avenir Book"/>
              </w:rPr>
            </w:pPr>
            <w:r>
              <w:rPr>
                <w:rFonts w:ascii="Avenir Book" w:hAnsi="Avenir Book"/>
              </w:rPr>
              <w:t>Raquel Hernandez</w:t>
            </w:r>
            <w:r w:rsidR="00583620">
              <w:rPr>
                <w:rFonts w:ascii="Avenir Book" w:hAnsi="Avenir Book"/>
              </w:rPr>
              <w:t xml:space="preserve"> </w:t>
            </w:r>
            <w:r w:rsidR="0093600F">
              <w:rPr>
                <w:rFonts w:ascii="Avenir Book" w:hAnsi="Avenir Book"/>
              </w:rPr>
              <w:fldChar w:fldCharType="begin">
                <w:ffData>
                  <w:name w:val=""/>
                  <w:enabled/>
                  <w:calcOnExit w:val="0"/>
                  <w:checkBox>
                    <w:sizeAuto/>
                    <w:default w:val="1"/>
                  </w:checkBox>
                </w:ffData>
              </w:fldChar>
            </w:r>
            <w:r w:rsidR="0093600F">
              <w:rPr>
                <w:rFonts w:ascii="Avenir Book" w:hAnsi="Avenir Book"/>
              </w:rPr>
              <w:instrText xml:space="preserve"> FORMCHECKBOX </w:instrText>
            </w:r>
            <w:r w:rsidR="0093600F">
              <w:rPr>
                <w:rFonts w:ascii="Avenir Book" w:hAnsi="Avenir Book"/>
              </w:rPr>
            </w:r>
            <w:r w:rsidR="0093600F">
              <w:rPr>
                <w:rFonts w:ascii="Avenir Book" w:hAnsi="Avenir Book"/>
              </w:rPr>
              <w:fldChar w:fldCharType="separate"/>
            </w:r>
            <w:r w:rsidR="0093600F">
              <w:rPr>
                <w:rFonts w:ascii="Avenir Book" w:hAnsi="Avenir Book"/>
              </w:rPr>
              <w:fldChar w:fldCharType="end"/>
            </w:r>
          </w:p>
        </w:tc>
      </w:tr>
      <w:tr w:rsidR="00583620" w:rsidRPr="0025064F" w14:paraId="5DE04E7B" w14:textId="77777777" w:rsidTr="7DBD452F">
        <w:trPr>
          <w:trHeight w:hRule="exact" w:val="360"/>
          <w:jc w:val="center"/>
        </w:trPr>
        <w:tc>
          <w:tcPr>
            <w:tcW w:w="1795" w:type="dxa"/>
          </w:tcPr>
          <w:p w14:paraId="14F1AED8" w14:textId="0647E834" w:rsidR="00583620" w:rsidRPr="00583620" w:rsidRDefault="00C83C95" w:rsidP="00583620">
            <w:pPr>
              <w:tabs>
                <w:tab w:val="right" w:leader="dot" w:pos="9360"/>
              </w:tabs>
              <w:rPr>
                <w:rFonts w:ascii="Avenir Book" w:hAnsi="Avenir Book"/>
                <w:sz w:val="20"/>
                <w:szCs w:val="20"/>
              </w:rPr>
            </w:pPr>
            <w:r>
              <w:rPr>
                <w:rFonts w:ascii="Avenir Book" w:hAnsi="Avenir Book"/>
                <w:sz w:val="20"/>
                <w:szCs w:val="20"/>
              </w:rPr>
              <w:t xml:space="preserve">Guest(s): </w:t>
            </w:r>
          </w:p>
        </w:tc>
        <w:tc>
          <w:tcPr>
            <w:tcW w:w="8736" w:type="dxa"/>
            <w:gridSpan w:val="3"/>
          </w:tcPr>
          <w:p w14:paraId="16CD5270" w14:textId="1D37D5D4" w:rsidR="00583620" w:rsidRPr="00C83C95" w:rsidRDefault="00C83C95" w:rsidP="000E2050">
            <w:pPr>
              <w:tabs>
                <w:tab w:val="right" w:leader="dot" w:pos="9360"/>
              </w:tabs>
              <w:rPr>
                <w:rFonts w:ascii="Avenir Book" w:hAnsi="Avenir Book"/>
                <w:i/>
                <w:iCs/>
              </w:rPr>
            </w:pPr>
            <w:r w:rsidRPr="00C83C95">
              <w:rPr>
                <w:rFonts w:ascii="Avenir Book" w:hAnsi="Avenir Book"/>
                <w:i/>
                <w:iCs/>
              </w:rPr>
              <w:t>Name(s)</w:t>
            </w:r>
          </w:p>
        </w:tc>
      </w:tr>
    </w:tbl>
    <w:p w14:paraId="012F9C94" w14:textId="77777777" w:rsidR="000E2050" w:rsidRDefault="000E2050" w:rsidP="000E2050">
      <w:pPr>
        <w:tabs>
          <w:tab w:val="right" w:leader="dot" w:pos="9360"/>
        </w:tabs>
        <w:rPr>
          <w:rFonts w:ascii="Avenir Book" w:hAnsi="Avenir Book"/>
        </w:rPr>
      </w:pPr>
    </w:p>
    <w:tbl>
      <w:tblPr>
        <w:tblW w:w="1061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405"/>
        <w:gridCol w:w="6210"/>
      </w:tblGrid>
      <w:tr w:rsidR="00583620" w14:paraId="2AA5EA73" w14:textId="77777777" w:rsidTr="00EE3A5B">
        <w:trPr>
          <w:tblHeader/>
          <w:jc w:val="center"/>
        </w:trPr>
        <w:tc>
          <w:tcPr>
            <w:tcW w:w="4405" w:type="dxa"/>
            <w:shd w:val="clear" w:color="auto" w:fill="D9D9D9"/>
            <w:vAlign w:val="center"/>
          </w:tcPr>
          <w:p w14:paraId="1A968FB7" w14:textId="77777777" w:rsidR="00583620" w:rsidRDefault="00583620" w:rsidP="00EE3A5B">
            <w:pPr>
              <w:jc w:val="center"/>
              <w:rPr>
                <w:rFonts w:ascii="Calibri" w:eastAsia="Calibri" w:hAnsi="Calibri" w:cs="Calibri"/>
                <w:b/>
              </w:rPr>
            </w:pPr>
            <w:r>
              <w:rPr>
                <w:rFonts w:ascii="Calibri" w:eastAsia="Calibri" w:hAnsi="Calibri" w:cs="Calibri"/>
                <w:b/>
              </w:rPr>
              <w:t>Agenda Items</w:t>
            </w:r>
          </w:p>
        </w:tc>
        <w:tc>
          <w:tcPr>
            <w:tcW w:w="6210" w:type="dxa"/>
            <w:shd w:val="clear" w:color="auto" w:fill="D9D9D9"/>
            <w:vAlign w:val="center"/>
          </w:tcPr>
          <w:p w14:paraId="1D1430EE" w14:textId="77777777" w:rsidR="00583620" w:rsidRDefault="00583620" w:rsidP="00EE3A5B">
            <w:pPr>
              <w:ind w:left="360"/>
              <w:jc w:val="center"/>
              <w:rPr>
                <w:rFonts w:ascii="Calibri" w:eastAsia="Calibri" w:hAnsi="Calibri" w:cs="Calibri"/>
                <w:b/>
              </w:rPr>
            </w:pPr>
            <w:r>
              <w:rPr>
                <w:rFonts w:ascii="Calibri" w:eastAsia="Calibri" w:hAnsi="Calibri" w:cs="Calibri"/>
                <w:b/>
              </w:rPr>
              <w:t>Meeting Notes</w:t>
            </w:r>
          </w:p>
        </w:tc>
      </w:tr>
      <w:tr w:rsidR="00583620" w14:paraId="580AF667" w14:textId="77777777" w:rsidTr="00EE3A5B">
        <w:trPr>
          <w:trHeight w:val="647"/>
          <w:jc w:val="center"/>
        </w:trPr>
        <w:tc>
          <w:tcPr>
            <w:tcW w:w="4405" w:type="dxa"/>
          </w:tcPr>
          <w:p w14:paraId="3A2000A7" w14:textId="77777777" w:rsidR="00583620" w:rsidRDefault="00583620" w:rsidP="00583620">
            <w:pPr>
              <w:numPr>
                <w:ilvl w:val="0"/>
                <w:numId w:val="33"/>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 xml:space="preserve">Call to Order </w:t>
            </w:r>
          </w:p>
        </w:tc>
        <w:tc>
          <w:tcPr>
            <w:tcW w:w="6210" w:type="dxa"/>
          </w:tcPr>
          <w:p w14:paraId="78C5D1B5" w14:textId="165CE899" w:rsidR="00583620" w:rsidRDefault="00583620" w:rsidP="00EE3A5B">
            <w:pPr>
              <w:rPr>
                <w:rFonts w:ascii="Calibri" w:eastAsia="Calibri" w:hAnsi="Calibri" w:cs="Calibri"/>
              </w:rPr>
            </w:pPr>
            <w:r>
              <w:rPr>
                <w:rFonts w:ascii="Calibri" w:eastAsia="Calibri" w:hAnsi="Calibri" w:cs="Calibri"/>
              </w:rPr>
              <w:t xml:space="preserve">Meeting was called to order at </w:t>
            </w:r>
            <w:r w:rsidR="00C83C95">
              <w:rPr>
                <w:rFonts w:ascii="Calibri" w:eastAsia="Calibri" w:hAnsi="Calibri" w:cs="Calibri"/>
              </w:rPr>
              <w:t>_</w:t>
            </w:r>
            <w:r w:rsidR="0093600F">
              <w:rPr>
                <w:rFonts w:ascii="Calibri" w:eastAsia="Calibri" w:hAnsi="Calibri" w:cs="Calibri"/>
              </w:rPr>
              <w:t>4:05PM</w:t>
            </w:r>
            <w:r w:rsidR="00C83C95">
              <w:rPr>
                <w:rFonts w:ascii="Calibri" w:eastAsia="Calibri" w:hAnsi="Calibri" w:cs="Calibri"/>
              </w:rPr>
              <w:t>_</w:t>
            </w:r>
            <w:r>
              <w:rPr>
                <w:rFonts w:ascii="Calibri" w:eastAsia="Calibri" w:hAnsi="Calibri" w:cs="Calibri"/>
              </w:rPr>
              <w:t>.</w:t>
            </w:r>
          </w:p>
        </w:tc>
      </w:tr>
      <w:tr w:rsidR="00583620" w14:paraId="101DF37F" w14:textId="77777777" w:rsidTr="00EE3A5B">
        <w:trPr>
          <w:trHeight w:val="1070"/>
          <w:jc w:val="center"/>
        </w:trPr>
        <w:tc>
          <w:tcPr>
            <w:tcW w:w="4405" w:type="dxa"/>
          </w:tcPr>
          <w:p w14:paraId="379BABC1" w14:textId="77777777" w:rsidR="00AC0D2E" w:rsidRPr="00AC0D2E" w:rsidRDefault="00AC0D2E" w:rsidP="00AC0D2E">
            <w:pPr>
              <w:numPr>
                <w:ilvl w:val="0"/>
                <w:numId w:val="33"/>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Roll Call</w:t>
            </w:r>
          </w:p>
          <w:p w14:paraId="6A18D8E3" w14:textId="77777777" w:rsidR="00AC0D2E" w:rsidRDefault="00AC0D2E" w:rsidP="00AC0D2E">
            <w:pPr>
              <w:pStyle w:val="ListParagraph"/>
              <w:numPr>
                <w:ilvl w:val="0"/>
                <w:numId w:val="36"/>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Welcome</w:t>
            </w:r>
          </w:p>
          <w:p w14:paraId="56456B22" w14:textId="3A99A8D6" w:rsidR="00AC0D2E" w:rsidRPr="00AC0D2E" w:rsidRDefault="00AC0D2E" w:rsidP="00AC0D2E">
            <w:pPr>
              <w:pStyle w:val="ListParagraph"/>
              <w:numPr>
                <w:ilvl w:val="0"/>
                <w:numId w:val="36"/>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Quorum</w:t>
            </w:r>
            <w:r w:rsidR="00C83C95">
              <w:rPr>
                <w:rFonts w:ascii="Calibri" w:eastAsia="Calibri" w:hAnsi="Calibri" w:cs="Calibri"/>
                <w:color w:val="000000"/>
              </w:rPr>
              <w:t xml:space="preserve"> Check</w:t>
            </w:r>
          </w:p>
          <w:p w14:paraId="402BDC0E" w14:textId="77777777" w:rsidR="00583620" w:rsidRDefault="00583620" w:rsidP="00EE3A5B">
            <w:pPr>
              <w:pBdr>
                <w:top w:val="nil"/>
                <w:left w:val="nil"/>
                <w:bottom w:val="nil"/>
                <w:right w:val="nil"/>
                <w:between w:val="nil"/>
              </w:pBdr>
              <w:ind w:left="360"/>
              <w:rPr>
                <w:rFonts w:ascii="Calibri" w:eastAsia="Calibri" w:hAnsi="Calibri" w:cs="Calibri"/>
                <w:color w:val="000000"/>
              </w:rPr>
            </w:pPr>
          </w:p>
        </w:tc>
        <w:tc>
          <w:tcPr>
            <w:tcW w:w="6210" w:type="dxa"/>
          </w:tcPr>
          <w:p w14:paraId="6DA5E3B8" w14:textId="7A98F42E" w:rsidR="00583620" w:rsidRDefault="00520C9E" w:rsidP="00EE3A5B">
            <w:pPr>
              <w:rPr>
                <w:rFonts w:ascii="Calibri" w:eastAsia="Calibri" w:hAnsi="Calibri" w:cs="Calibri"/>
              </w:rPr>
            </w:pPr>
            <w:r>
              <w:rPr>
                <w:rFonts w:ascii="Calibri" w:eastAsia="Calibri" w:hAnsi="Calibri" w:cs="Calibri"/>
              </w:rPr>
              <w:t>Quorum was established.</w:t>
            </w:r>
          </w:p>
        </w:tc>
      </w:tr>
      <w:tr w:rsidR="00583620" w14:paraId="4BFFB977" w14:textId="77777777" w:rsidTr="00EE3A5B">
        <w:trPr>
          <w:trHeight w:val="1880"/>
          <w:jc w:val="center"/>
        </w:trPr>
        <w:tc>
          <w:tcPr>
            <w:tcW w:w="4405" w:type="dxa"/>
          </w:tcPr>
          <w:p w14:paraId="6813071B" w14:textId="5C4ADDC4" w:rsidR="00583620" w:rsidRDefault="00583620" w:rsidP="00583620">
            <w:pPr>
              <w:numPr>
                <w:ilvl w:val="0"/>
                <w:numId w:val="33"/>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Approval of the Agenda</w:t>
            </w:r>
            <w:r w:rsidR="00AC0D2E">
              <w:rPr>
                <w:rFonts w:ascii="Calibri" w:eastAsia="Calibri" w:hAnsi="Calibri" w:cs="Calibri"/>
                <w:color w:val="000000"/>
              </w:rPr>
              <w:t xml:space="preserve"> </w:t>
            </w:r>
            <w:r w:rsidR="00C83C95">
              <w:rPr>
                <w:rFonts w:ascii="Calibri" w:eastAsia="Calibri" w:hAnsi="Calibri" w:cs="Calibri"/>
                <w:color w:val="000000"/>
              </w:rPr>
              <w:t>–</w:t>
            </w:r>
            <w:r w:rsidR="00AC0D2E">
              <w:rPr>
                <w:rFonts w:ascii="Calibri" w:eastAsia="Calibri" w:hAnsi="Calibri" w:cs="Calibri"/>
                <w:color w:val="000000"/>
              </w:rPr>
              <w:t xml:space="preserve"> </w:t>
            </w:r>
            <w:r w:rsidR="00AC0D2E" w:rsidRPr="00A162D0">
              <w:rPr>
                <w:rFonts w:ascii="Calibri" w:eastAsia="Calibri" w:hAnsi="Calibri" w:cs="Calibri"/>
                <w:b/>
                <w:bCs/>
                <w:i/>
                <w:iCs/>
                <w:color w:val="000000"/>
              </w:rPr>
              <w:t>Action</w:t>
            </w:r>
            <w:r w:rsidR="00C83C95" w:rsidRPr="00A162D0">
              <w:rPr>
                <w:rFonts w:ascii="Calibri" w:eastAsia="Calibri" w:hAnsi="Calibri" w:cs="Calibri"/>
                <w:b/>
                <w:bCs/>
                <w:i/>
                <w:iCs/>
                <w:color w:val="000000"/>
              </w:rPr>
              <w:t xml:space="preserve"> Item</w:t>
            </w:r>
          </w:p>
          <w:p w14:paraId="3D048AF3" w14:textId="77777777" w:rsidR="00583620" w:rsidRDefault="00583620" w:rsidP="00EE3A5B">
            <w:pPr>
              <w:pBdr>
                <w:top w:val="nil"/>
                <w:left w:val="nil"/>
                <w:bottom w:val="nil"/>
                <w:right w:val="nil"/>
                <w:between w:val="nil"/>
              </w:pBdr>
              <w:ind w:left="360"/>
              <w:rPr>
                <w:rFonts w:ascii="Calibri" w:eastAsia="Calibri" w:hAnsi="Calibri" w:cs="Calibri"/>
                <w:color w:val="000000"/>
              </w:rPr>
            </w:pPr>
          </w:p>
        </w:tc>
        <w:tc>
          <w:tcPr>
            <w:tcW w:w="6210" w:type="dxa"/>
          </w:tcPr>
          <w:p w14:paraId="72535495" w14:textId="2D32E70D" w:rsidR="00AC0D2E" w:rsidRDefault="00AC0D2E" w:rsidP="00AC0D2E">
            <w:pPr>
              <w:numPr>
                <w:ilvl w:val="0"/>
                <w:numId w:val="34"/>
              </w:numPr>
              <w:rPr>
                <w:rFonts w:ascii="Calibri" w:eastAsia="Calibri" w:hAnsi="Calibri" w:cs="Calibri"/>
              </w:rPr>
            </w:pPr>
            <w:r>
              <w:rPr>
                <w:rFonts w:ascii="Calibri" w:eastAsia="Calibri" w:hAnsi="Calibri" w:cs="Calibri"/>
              </w:rPr>
              <w:t xml:space="preserve">Motioned by: </w:t>
            </w:r>
            <w:r w:rsidR="0093600F">
              <w:rPr>
                <w:rFonts w:ascii="Calibri" w:eastAsia="Calibri" w:hAnsi="Calibri" w:cs="Calibri"/>
              </w:rPr>
              <w:t>Cone</w:t>
            </w:r>
          </w:p>
          <w:p w14:paraId="01E0BCD6" w14:textId="6EE3E9DD" w:rsidR="00AC0D2E" w:rsidRDefault="00AC0D2E" w:rsidP="00AC0D2E">
            <w:pPr>
              <w:numPr>
                <w:ilvl w:val="0"/>
                <w:numId w:val="34"/>
              </w:numPr>
              <w:rPr>
                <w:rFonts w:ascii="Calibri" w:eastAsia="Calibri" w:hAnsi="Calibri" w:cs="Calibri"/>
              </w:rPr>
            </w:pPr>
            <w:r>
              <w:rPr>
                <w:rFonts w:ascii="Calibri" w:eastAsia="Calibri" w:hAnsi="Calibri" w:cs="Calibri"/>
              </w:rPr>
              <w:t xml:space="preserve">Seconded by: </w:t>
            </w:r>
            <w:r w:rsidR="0093600F">
              <w:rPr>
                <w:rFonts w:ascii="Calibri" w:eastAsia="Calibri" w:hAnsi="Calibri" w:cs="Calibri"/>
              </w:rPr>
              <w:t>Cornelius</w:t>
            </w:r>
          </w:p>
          <w:p w14:paraId="25B91604" w14:textId="388FBB3F" w:rsidR="00AC0D2E" w:rsidRDefault="00AC0D2E" w:rsidP="00AC0D2E">
            <w:pPr>
              <w:numPr>
                <w:ilvl w:val="1"/>
                <w:numId w:val="34"/>
              </w:numPr>
              <w:rPr>
                <w:rFonts w:ascii="Calibri" w:eastAsia="Calibri" w:hAnsi="Calibri" w:cs="Calibri"/>
              </w:rPr>
            </w:pPr>
            <w:r>
              <w:rPr>
                <w:rFonts w:ascii="Calibri" w:eastAsia="Calibri" w:hAnsi="Calibri" w:cs="Calibri"/>
              </w:rPr>
              <w:t xml:space="preserve">In favor: </w:t>
            </w:r>
            <w:r w:rsidR="0093600F">
              <w:rPr>
                <w:rFonts w:ascii="Calibri" w:eastAsia="Calibri" w:hAnsi="Calibri" w:cs="Calibri"/>
              </w:rPr>
              <w:t>7</w:t>
            </w:r>
          </w:p>
          <w:p w14:paraId="488E5ABE" w14:textId="73F0445E" w:rsidR="00AC0D2E" w:rsidRDefault="00AC0D2E" w:rsidP="00AC0D2E">
            <w:pPr>
              <w:numPr>
                <w:ilvl w:val="1"/>
                <w:numId w:val="34"/>
              </w:numPr>
              <w:rPr>
                <w:rFonts w:ascii="Calibri" w:eastAsia="Calibri" w:hAnsi="Calibri" w:cs="Calibri"/>
              </w:rPr>
            </w:pPr>
            <w:r>
              <w:rPr>
                <w:rFonts w:ascii="Calibri" w:eastAsia="Calibri" w:hAnsi="Calibri" w:cs="Calibri"/>
              </w:rPr>
              <w:t>Opposed:</w:t>
            </w:r>
            <w:r w:rsidR="00C83C95">
              <w:rPr>
                <w:rFonts w:ascii="Calibri" w:eastAsia="Calibri" w:hAnsi="Calibri" w:cs="Calibri"/>
              </w:rPr>
              <w:t xml:space="preserve"> </w:t>
            </w:r>
          </w:p>
          <w:p w14:paraId="183BF9DA" w14:textId="637BB66B" w:rsidR="00AC0D2E" w:rsidRDefault="00AC0D2E" w:rsidP="00AC0D2E">
            <w:pPr>
              <w:numPr>
                <w:ilvl w:val="1"/>
                <w:numId w:val="34"/>
              </w:numPr>
              <w:rPr>
                <w:rFonts w:ascii="Calibri" w:eastAsia="Calibri" w:hAnsi="Calibri" w:cs="Calibri"/>
              </w:rPr>
            </w:pPr>
            <w:r>
              <w:rPr>
                <w:rFonts w:ascii="Calibri" w:eastAsia="Calibri" w:hAnsi="Calibri" w:cs="Calibri"/>
              </w:rPr>
              <w:t xml:space="preserve">Abstain: </w:t>
            </w:r>
          </w:p>
          <w:p w14:paraId="4FECD6F8" w14:textId="77777777" w:rsidR="00583620" w:rsidRDefault="00583620" w:rsidP="00EE3A5B">
            <w:pPr>
              <w:rPr>
                <w:rFonts w:ascii="Calibri" w:eastAsia="Calibri" w:hAnsi="Calibri" w:cs="Calibri"/>
              </w:rPr>
            </w:pPr>
          </w:p>
        </w:tc>
      </w:tr>
      <w:tr w:rsidR="00583620" w14:paraId="4387F2EF" w14:textId="77777777" w:rsidTr="00EE3A5B">
        <w:trPr>
          <w:trHeight w:val="1880"/>
          <w:jc w:val="center"/>
        </w:trPr>
        <w:tc>
          <w:tcPr>
            <w:tcW w:w="4405" w:type="dxa"/>
          </w:tcPr>
          <w:p w14:paraId="2C7AEE1D" w14:textId="3ED822FA" w:rsidR="00583620" w:rsidRDefault="00583620" w:rsidP="00583620">
            <w:pPr>
              <w:numPr>
                <w:ilvl w:val="0"/>
                <w:numId w:val="33"/>
              </w:numPr>
              <w:rPr>
                <w:rFonts w:ascii="Calibri" w:eastAsia="Calibri" w:hAnsi="Calibri" w:cs="Calibri"/>
              </w:rPr>
            </w:pPr>
            <w:r>
              <w:rPr>
                <w:rFonts w:ascii="Calibri" w:eastAsia="Calibri" w:hAnsi="Calibri" w:cs="Calibri"/>
              </w:rPr>
              <w:t>Approval of the Previous Minutes</w:t>
            </w:r>
            <w:r w:rsidR="00AC0D2E">
              <w:rPr>
                <w:rFonts w:ascii="Calibri" w:eastAsia="Calibri" w:hAnsi="Calibri" w:cs="Calibri"/>
              </w:rPr>
              <w:t xml:space="preserve"> </w:t>
            </w:r>
            <w:r w:rsidR="00C83C95">
              <w:rPr>
                <w:rFonts w:ascii="Calibri" w:eastAsia="Calibri" w:hAnsi="Calibri" w:cs="Calibri"/>
              </w:rPr>
              <w:t>–</w:t>
            </w:r>
            <w:r w:rsidR="00AC0D2E">
              <w:rPr>
                <w:rFonts w:ascii="Calibri" w:eastAsia="Calibri" w:hAnsi="Calibri" w:cs="Calibri"/>
              </w:rPr>
              <w:t xml:space="preserve"> </w:t>
            </w:r>
            <w:r w:rsidR="00AC0D2E" w:rsidRPr="00A162D0">
              <w:rPr>
                <w:rFonts w:ascii="Calibri" w:eastAsia="Calibri" w:hAnsi="Calibri" w:cs="Calibri"/>
                <w:b/>
                <w:bCs/>
                <w:i/>
                <w:iCs/>
              </w:rPr>
              <w:t>Action</w:t>
            </w:r>
            <w:r w:rsidR="00C83C95" w:rsidRPr="00A162D0">
              <w:rPr>
                <w:rFonts w:ascii="Calibri" w:eastAsia="Calibri" w:hAnsi="Calibri" w:cs="Calibri"/>
                <w:b/>
                <w:bCs/>
                <w:i/>
                <w:iCs/>
              </w:rPr>
              <w:t xml:space="preserve"> Item</w:t>
            </w:r>
          </w:p>
          <w:p w14:paraId="030D86E3" w14:textId="77777777" w:rsidR="00583620" w:rsidRDefault="00583620" w:rsidP="00EE3A5B">
            <w:pPr>
              <w:ind w:left="360"/>
              <w:rPr>
                <w:rFonts w:ascii="Calibri" w:eastAsia="Calibri" w:hAnsi="Calibri" w:cs="Calibri"/>
              </w:rPr>
            </w:pPr>
          </w:p>
        </w:tc>
        <w:tc>
          <w:tcPr>
            <w:tcW w:w="6210" w:type="dxa"/>
          </w:tcPr>
          <w:p w14:paraId="38FC565B" w14:textId="58E73C46" w:rsidR="00AC0D2E" w:rsidRDefault="00AC0D2E" w:rsidP="00AC0D2E">
            <w:pPr>
              <w:numPr>
                <w:ilvl w:val="0"/>
                <w:numId w:val="34"/>
              </w:numPr>
              <w:rPr>
                <w:rFonts w:ascii="Calibri" w:eastAsia="Calibri" w:hAnsi="Calibri" w:cs="Calibri"/>
              </w:rPr>
            </w:pPr>
            <w:r>
              <w:rPr>
                <w:rFonts w:ascii="Calibri" w:eastAsia="Calibri" w:hAnsi="Calibri" w:cs="Calibri"/>
              </w:rPr>
              <w:t xml:space="preserve">Motioned by: </w:t>
            </w:r>
            <w:r w:rsidR="0093600F">
              <w:rPr>
                <w:rFonts w:ascii="Calibri" w:eastAsia="Calibri" w:hAnsi="Calibri" w:cs="Calibri"/>
              </w:rPr>
              <w:t>Wiseman</w:t>
            </w:r>
          </w:p>
          <w:p w14:paraId="4389BB20" w14:textId="42A75026" w:rsidR="00AC0D2E" w:rsidRDefault="00AC0D2E" w:rsidP="00AC0D2E">
            <w:pPr>
              <w:numPr>
                <w:ilvl w:val="0"/>
                <w:numId w:val="34"/>
              </w:numPr>
              <w:rPr>
                <w:rFonts w:ascii="Calibri" w:eastAsia="Calibri" w:hAnsi="Calibri" w:cs="Calibri"/>
              </w:rPr>
            </w:pPr>
            <w:r>
              <w:rPr>
                <w:rFonts w:ascii="Calibri" w:eastAsia="Calibri" w:hAnsi="Calibri" w:cs="Calibri"/>
              </w:rPr>
              <w:t xml:space="preserve">Seconded by: </w:t>
            </w:r>
            <w:r w:rsidR="0093600F">
              <w:rPr>
                <w:rFonts w:ascii="Calibri" w:eastAsia="Calibri" w:hAnsi="Calibri" w:cs="Calibri"/>
              </w:rPr>
              <w:t>Cornelius</w:t>
            </w:r>
          </w:p>
          <w:p w14:paraId="15DC91D8" w14:textId="27BA902E" w:rsidR="00AC0D2E" w:rsidRDefault="00AC0D2E" w:rsidP="00AC0D2E">
            <w:pPr>
              <w:numPr>
                <w:ilvl w:val="1"/>
                <w:numId w:val="34"/>
              </w:numPr>
              <w:rPr>
                <w:rFonts w:ascii="Calibri" w:eastAsia="Calibri" w:hAnsi="Calibri" w:cs="Calibri"/>
              </w:rPr>
            </w:pPr>
            <w:r>
              <w:rPr>
                <w:rFonts w:ascii="Calibri" w:eastAsia="Calibri" w:hAnsi="Calibri" w:cs="Calibri"/>
              </w:rPr>
              <w:t xml:space="preserve">In favor: </w:t>
            </w:r>
            <w:r w:rsidR="0093600F">
              <w:rPr>
                <w:rFonts w:ascii="Calibri" w:eastAsia="Calibri" w:hAnsi="Calibri" w:cs="Calibri"/>
              </w:rPr>
              <w:t>7</w:t>
            </w:r>
          </w:p>
          <w:p w14:paraId="49D3CF6E" w14:textId="77D69F9A" w:rsidR="00AC0D2E" w:rsidRDefault="00AC0D2E" w:rsidP="00AC0D2E">
            <w:pPr>
              <w:numPr>
                <w:ilvl w:val="1"/>
                <w:numId w:val="34"/>
              </w:numPr>
              <w:rPr>
                <w:rFonts w:ascii="Calibri" w:eastAsia="Calibri" w:hAnsi="Calibri" w:cs="Calibri"/>
              </w:rPr>
            </w:pPr>
            <w:r>
              <w:rPr>
                <w:rFonts w:ascii="Calibri" w:eastAsia="Calibri" w:hAnsi="Calibri" w:cs="Calibri"/>
              </w:rPr>
              <w:t xml:space="preserve">Opposed: </w:t>
            </w:r>
          </w:p>
          <w:p w14:paraId="5DC97F22" w14:textId="7FB5CD7A" w:rsidR="00AC0D2E" w:rsidRDefault="00AC0D2E" w:rsidP="00AC0D2E">
            <w:pPr>
              <w:numPr>
                <w:ilvl w:val="1"/>
                <w:numId w:val="34"/>
              </w:numPr>
              <w:rPr>
                <w:rFonts w:ascii="Calibri" w:eastAsia="Calibri" w:hAnsi="Calibri" w:cs="Calibri"/>
              </w:rPr>
            </w:pPr>
            <w:r>
              <w:rPr>
                <w:rFonts w:ascii="Calibri" w:eastAsia="Calibri" w:hAnsi="Calibri" w:cs="Calibri"/>
              </w:rPr>
              <w:t xml:space="preserve">Abstain: </w:t>
            </w:r>
          </w:p>
          <w:p w14:paraId="161F22D5" w14:textId="77777777" w:rsidR="00583620" w:rsidRDefault="00583620" w:rsidP="00EE3A5B">
            <w:pPr>
              <w:rPr>
                <w:rFonts w:ascii="Calibri" w:eastAsia="Calibri" w:hAnsi="Calibri" w:cs="Calibri"/>
              </w:rPr>
            </w:pPr>
          </w:p>
        </w:tc>
      </w:tr>
      <w:tr w:rsidR="00583620" w14:paraId="3DE36D27" w14:textId="77777777" w:rsidTr="004538DA">
        <w:trPr>
          <w:trHeight w:val="494"/>
          <w:jc w:val="center"/>
        </w:trPr>
        <w:tc>
          <w:tcPr>
            <w:tcW w:w="4405" w:type="dxa"/>
          </w:tcPr>
          <w:p w14:paraId="504E5372" w14:textId="5BFB95CB" w:rsidR="00583620" w:rsidRPr="007E4499" w:rsidRDefault="007E4499" w:rsidP="007E4499">
            <w:pPr>
              <w:pBdr>
                <w:top w:val="nil"/>
                <w:left w:val="nil"/>
                <w:bottom w:val="nil"/>
                <w:right w:val="nil"/>
                <w:between w:val="nil"/>
              </w:pBdr>
              <w:rPr>
                <w:rFonts w:ascii="Calibri" w:eastAsia="Calibri" w:hAnsi="Calibri" w:cs="Calibri"/>
                <w:i/>
                <w:iCs/>
                <w:color w:val="000000"/>
              </w:rPr>
            </w:pPr>
            <w:r>
              <w:rPr>
                <w:rFonts w:ascii="Calibri" w:eastAsia="Calibri" w:hAnsi="Calibri" w:cs="Calibri"/>
                <w:color w:val="000000"/>
              </w:rPr>
              <w:t>5). Title I Evaluation</w:t>
            </w:r>
          </w:p>
          <w:p w14:paraId="2786704D" w14:textId="05624FF3" w:rsidR="00C43F32" w:rsidRPr="00042686" w:rsidRDefault="00042686" w:rsidP="00C43F32">
            <w:pPr>
              <w:pBdr>
                <w:top w:val="nil"/>
                <w:left w:val="nil"/>
                <w:bottom w:val="nil"/>
                <w:right w:val="nil"/>
                <w:between w:val="nil"/>
              </w:pBdr>
              <w:ind w:left="360"/>
              <w:rPr>
                <w:rFonts w:ascii="Calibri" w:eastAsia="Calibri" w:hAnsi="Calibri" w:cs="Calibri"/>
                <w:b/>
                <w:bCs/>
                <w:i/>
                <w:iCs/>
                <w:color w:val="000000"/>
              </w:rPr>
            </w:pPr>
            <w:r w:rsidRPr="00042686">
              <w:rPr>
                <w:rFonts w:ascii="Calibri" w:eastAsia="Calibri" w:hAnsi="Calibri" w:cs="Calibri"/>
                <w:b/>
                <w:bCs/>
                <w:i/>
                <w:iCs/>
                <w:color w:val="000000"/>
              </w:rPr>
              <w:t>Action</w:t>
            </w:r>
            <w:r w:rsidR="00245A4A">
              <w:rPr>
                <w:rFonts w:ascii="Calibri" w:eastAsia="Calibri" w:hAnsi="Calibri" w:cs="Calibri"/>
                <w:b/>
                <w:bCs/>
                <w:i/>
                <w:iCs/>
                <w:color w:val="000000"/>
              </w:rPr>
              <w:t>/Review</w:t>
            </w:r>
            <w:r w:rsidR="00C43F32" w:rsidRPr="00042686">
              <w:rPr>
                <w:rFonts w:ascii="Calibri" w:eastAsia="Calibri" w:hAnsi="Calibri" w:cs="Calibri"/>
                <w:b/>
                <w:bCs/>
                <w:i/>
                <w:iCs/>
                <w:color w:val="000000"/>
              </w:rPr>
              <w:t xml:space="preserve"> Item</w:t>
            </w:r>
          </w:p>
          <w:p w14:paraId="37B1A532" w14:textId="77777777" w:rsidR="00583620" w:rsidRDefault="00583620" w:rsidP="00EE3A5B">
            <w:pPr>
              <w:ind w:left="360"/>
              <w:rPr>
                <w:rFonts w:ascii="Calibri" w:eastAsia="Calibri" w:hAnsi="Calibri" w:cs="Calibri"/>
              </w:rPr>
            </w:pPr>
          </w:p>
          <w:p w14:paraId="351B3D04" w14:textId="77777777" w:rsidR="00583620" w:rsidRDefault="00583620" w:rsidP="00EE3A5B">
            <w:pPr>
              <w:rPr>
                <w:rFonts w:ascii="Calibri" w:eastAsia="Calibri" w:hAnsi="Calibri" w:cs="Calibri"/>
              </w:rPr>
            </w:pPr>
          </w:p>
        </w:tc>
        <w:tc>
          <w:tcPr>
            <w:tcW w:w="6210" w:type="dxa"/>
          </w:tcPr>
          <w:p w14:paraId="3D474927" w14:textId="27A74AA3" w:rsidR="0093600F" w:rsidRDefault="0093600F" w:rsidP="0093600F">
            <w:pPr>
              <w:rPr>
                <w:rFonts w:ascii="Calibri" w:eastAsia="Calibri" w:hAnsi="Calibri" w:cs="Calibri"/>
              </w:rPr>
            </w:pPr>
            <w:r>
              <w:rPr>
                <w:rFonts w:ascii="Calibri" w:eastAsia="Calibri" w:hAnsi="Calibri" w:cs="Calibri"/>
              </w:rPr>
              <w:t xml:space="preserve">-We have had iReady Reading for the past 4 years. Looking at data, the scores and trends from the past 3 years have not correlated with CAASPP scores and Local Measure scores. Growth on iReady has not been transferred to CAASPP and Local Measures. As of now, iReady Reading will not be funded for the 26-27 school year. </w:t>
            </w:r>
          </w:p>
          <w:p w14:paraId="6CBD430B" w14:textId="360ED7B2" w:rsidR="00A14003" w:rsidRDefault="00A14003" w:rsidP="0093600F">
            <w:pPr>
              <w:rPr>
                <w:rFonts w:ascii="Calibri" w:eastAsia="Calibri" w:hAnsi="Calibri" w:cs="Calibri"/>
              </w:rPr>
            </w:pPr>
            <w:r>
              <w:rPr>
                <w:rFonts w:ascii="Calibri" w:eastAsia="Calibri" w:hAnsi="Calibri" w:cs="Calibri"/>
              </w:rPr>
              <w:t>-Thinking Maps Curriculum and Training gives a common language for structuring information and organizing information. It has been incredibly helpful for writing. Teachers want to progress to stage two of the program “Write From the Beginning”.</w:t>
            </w:r>
          </w:p>
          <w:p w14:paraId="25CD2305" w14:textId="224B8A97" w:rsidR="00A14003" w:rsidRDefault="00A14003" w:rsidP="0093600F">
            <w:pPr>
              <w:rPr>
                <w:rFonts w:ascii="Calibri" w:eastAsia="Calibri" w:hAnsi="Calibri" w:cs="Calibri"/>
              </w:rPr>
            </w:pPr>
            <w:r>
              <w:rPr>
                <w:rFonts w:ascii="Calibri" w:eastAsia="Calibri" w:hAnsi="Calibri" w:cs="Calibri"/>
              </w:rPr>
              <w:lastRenderedPageBreak/>
              <w:t xml:space="preserve">-HD Word Materials will continue to be funded since we have all the physical materials and only need to pay for the Web Component of the program. </w:t>
            </w:r>
          </w:p>
          <w:p w14:paraId="5DCC2A39" w14:textId="22939C83" w:rsidR="00A14003" w:rsidRDefault="00A14003" w:rsidP="0093600F">
            <w:pPr>
              <w:rPr>
                <w:rFonts w:ascii="Calibri" w:eastAsia="Calibri" w:hAnsi="Calibri" w:cs="Calibri"/>
              </w:rPr>
            </w:pPr>
            <w:r>
              <w:rPr>
                <w:rFonts w:ascii="Calibri" w:eastAsia="Calibri" w:hAnsi="Calibri" w:cs="Calibri"/>
              </w:rPr>
              <w:t xml:space="preserve">-Release dates for ILT, Lighthouse, PD planning and 1:1 assessments will continue after the district’s master calendar is released. </w:t>
            </w:r>
          </w:p>
          <w:p w14:paraId="3C594F07" w14:textId="02A23D28" w:rsidR="0011505B" w:rsidRDefault="0011505B" w:rsidP="0093600F">
            <w:pPr>
              <w:rPr>
                <w:rFonts w:ascii="Calibri" w:eastAsia="Calibri" w:hAnsi="Calibri" w:cs="Calibri"/>
              </w:rPr>
            </w:pPr>
            <w:r>
              <w:rPr>
                <w:rFonts w:ascii="Calibri" w:eastAsia="Calibri" w:hAnsi="Calibri" w:cs="Calibri"/>
              </w:rPr>
              <w:t>- Leader in Me Membership and coaching will be continued to be funded for Year 8.</w:t>
            </w:r>
          </w:p>
          <w:p w14:paraId="710091B9" w14:textId="1F47D910" w:rsidR="00094DB3" w:rsidRPr="007058A9" w:rsidRDefault="00094DB3" w:rsidP="00A162D0">
            <w:pPr>
              <w:pStyle w:val="ListParagraph"/>
              <w:pBdr>
                <w:top w:val="nil"/>
                <w:left w:val="nil"/>
                <w:bottom w:val="nil"/>
                <w:right w:val="nil"/>
                <w:between w:val="nil"/>
              </w:pBdr>
              <w:rPr>
                <w:rFonts w:ascii="Calibri" w:eastAsia="Calibri" w:hAnsi="Calibri" w:cs="Calibri"/>
                <w:color w:val="000000"/>
              </w:rPr>
            </w:pPr>
          </w:p>
        </w:tc>
      </w:tr>
      <w:tr w:rsidR="00CE6C15" w14:paraId="4950198B" w14:textId="77777777" w:rsidTr="00EE3A5B">
        <w:trPr>
          <w:trHeight w:val="1520"/>
          <w:jc w:val="center"/>
        </w:trPr>
        <w:tc>
          <w:tcPr>
            <w:tcW w:w="4405" w:type="dxa"/>
          </w:tcPr>
          <w:p w14:paraId="7915F5D4" w14:textId="5FB92E81" w:rsidR="00C43F32" w:rsidRDefault="007E4499" w:rsidP="00767FBD">
            <w:p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lastRenderedPageBreak/>
              <w:t>6). Budget Proposal for Next Year     Spending</w:t>
            </w:r>
          </w:p>
          <w:p w14:paraId="1E13F219" w14:textId="3995B693" w:rsidR="007E4499" w:rsidRPr="007E4499" w:rsidRDefault="007E4499" w:rsidP="00767FBD">
            <w:pPr>
              <w:pBdr>
                <w:top w:val="nil"/>
                <w:left w:val="nil"/>
                <w:bottom w:val="nil"/>
                <w:right w:val="nil"/>
                <w:between w:val="nil"/>
              </w:pBdr>
              <w:rPr>
                <w:rFonts w:ascii="Calibri" w:eastAsia="Calibri" w:hAnsi="Calibri" w:cs="Calibri"/>
                <w:b/>
                <w:bCs/>
                <w:i/>
                <w:iCs/>
                <w:color w:val="000000"/>
              </w:rPr>
            </w:pPr>
            <w:r w:rsidRPr="007E4499">
              <w:rPr>
                <w:rFonts w:ascii="Calibri" w:eastAsia="Calibri" w:hAnsi="Calibri" w:cs="Calibri"/>
                <w:b/>
                <w:bCs/>
                <w:color w:val="000000"/>
              </w:rPr>
              <w:t xml:space="preserve">    </w:t>
            </w:r>
            <w:r w:rsidR="00A162D0">
              <w:rPr>
                <w:rFonts w:ascii="Calibri" w:eastAsia="Calibri" w:hAnsi="Calibri" w:cs="Calibri"/>
                <w:b/>
                <w:bCs/>
                <w:i/>
                <w:iCs/>
                <w:color w:val="000000"/>
              </w:rPr>
              <w:t>Action</w:t>
            </w:r>
            <w:r w:rsidRPr="007E4499">
              <w:rPr>
                <w:rFonts w:ascii="Calibri" w:eastAsia="Calibri" w:hAnsi="Calibri" w:cs="Calibri"/>
                <w:b/>
                <w:bCs/>
                <w:i/>
                <w:iCs/>
                <w:color w:val="000000"/>
              </w:rPr>
              <w:t xml:space="preserve"> Item</w:t>
            </w:r>
          </w:p>
        </w:tc>
        <w:tc>
          <w:tcPr>
            <w:tcW w:w="6210" w:type="dxa"/>
          </w:tcPr>
          <w:p w14:paraId="2737B579" w14:textId="442FAF0C" w:rsidR="00A162D0" w:rsidRDefault="00A162D0" w:rsidP="00A162D0">
            <w:pPr>
              <w:numPr>
                <w:ilvl w:val="0"/>
                <w:numId w:val="38"/>
              </w:numPr>
              <w:rPr>
                <w:rFonts w:ascii="Calibri" w:eastAsia="Calibri" w:hAnsi="Calibri" w:cs="Calibri"/>
              </w:rPr>
            </w:pPr>
            <w:r>
              <w:rPr>
                <w:rFonts w:ascii="Calibri" w:eastAsia="Calibri" w:hAnsi="Calibri" w:cs="Calibri"/>
              </w:rPr>
              <w:t xml:space="preserve">Motioned by: </w:t>
            </w:r>
            <w:r w:rsidR="00245A4A">
              <w:rPr>
                <w:rFonts w:ascii="Calibri" w:eastAsia="Calibri" w:hAnsi="Calibri" w:cs="Calibri"/>
              </w:rPr>
              <w:t>Wiseman</w:t>
            </w:r>
          </w:p>
          <w:p w14:paraId="1F399AB5" w14:textId="27B81A80" w:rsidR="00A162D0" w:rsidRDefault="00A162D0" w:rsidP="00A162D0">
            <w:pPr>
              <w:numPr>
                <w:ilvl w:val="0"/>
                <w:numId w:val="38"/>
              </w:numPr>
              <w:rPr>
                <w:rFonts w:ascii="Calibri" w:eastAsia="Calibri" w:hAnsi="Calibri" w:cs="Calibri"/>
              </w:rPr>
            </w:pPr>
            <w:r>
              <w:rPr>
                <w:rFonts w:ascii="Calibri" w:eastAsia="Calibri" w:hAnsi="Calibri" w:cs="Calibri"/>
              </w:rPr>
              <w:t xml:space="preserve">Seconded by: </w:t>
            </w:r>
            <w:r w:rsidR="00245A4A">
              <w:rPr>
                <w:rFonts w:ascii="Calibri" w:eastAsia="Calibri" w:hAnsi="Calibri" w:cs="Calibri"/>
              </w:rPr>
              <w:t>Hernandez</w:t>
            </w:r>
          </w:p>
          <w:p w14:paraId="7FF0CA9F" w14:textId="5CDD7325" w:rsidR="00A162D0" w:rsidRDefault="00A162D0" w:rsidP="00A162D0">
            <w:pPr>
              <w:numPr>
                <w:ilvl w:val="1"/>
                <w:numId w:val="38"/>
              </w:numPr>
              <w:rPr>
                <w:rFonts w:ascii="Calibri" w:eastAsia="Calibri" w:hAnsi="Calibri" w:cs="Calibri"/>
              </w:rPr>
            </w:pPr>
            <w:r>
              <w:rPr>
                <w:rFonts w:ascii="Calibri" w:eastAsia="Calibri" w:hAnsi="Calibri" w:cs="Calibri"/>
              </w:rPr>
              <w:t xml:space="preserve">In favor: </w:t>
            </w:r>
            <w:r w:rsidR="00245A4A">
              <w:rPr>
                <w:rFonts w:ascii="Calibri" w:eastAsia="Calibri" w:hAnsi="Calibri" w:cs="Calibri"/>
              </w:rPr>
              <w:t>7</w:t>
            </w:r>
          </w:p>
          <w:p w14:paraId="539A30CB" w14:textId="77777777" w:rsidR="00A162D0" w:rsidRDefault="00A162D0" w:rsidP="00A162D0">
            <w:pPr>
              <w:numPr>
                <w:ilvl w:val="1"/>
                <w:numId w:val="38"/>
              </w:numPr>
              <w:rPr>
                <w:rFonts w:ascii="Calibri" w:eastAsia="Calibri" w:hAnsi="Calibri" w:cs="Calibri"/>
              </w:rPr>
            </w:pPr>
            <w:r>
              <w:rPr>
                <w:rFonts w:ascii="Calibri" w:eastAsia="Calibri" w:hAnsi="Calibri" w:cs="Calibri"/>
              </w:rPr>
              <w:t xml:space="preserve">Opposed: </w:t>
            </w:r>
          </w:p>
          <w:p w14:paraId="5D4EBF79" w14:textId="77777777" w:rsidR="00A162D0" w:rsidRDefault="00A162D0" w:rsidP="00A162D0">
            <w:pPr>
              <w:numPr>
                <w:ilvl w:val="1"/>
                <w:numId w:val="38"/>
              </w:numPr>
              <w:rPr>
                <w:rFonts w:ascii="Calibri" w:eastAsia="Calibri" w:hAnsi="Calibri" w:cs="Calibri"/>
              </w:rPr>
            </w:pPr>
            <w:r>
              <w:rPr>
                <w:rFonts w:ascii="Calibri" w:eastAsia="Calibri" w:hAnsi="Calibri" w:cs="Calibri"/>
              </w:rPr>
              <w:t xml:space="preserve">Abstain: </w:t>
            </w:r>
          </w:p>
          <w:p w14:paraId="75AB7C96" w14:textId="77777777" w:rsidR="0011505B" w:rsidRDefault="0011505B" w:rsidP="0011505B">
            <w:pPr>
              <w:ind w:left="1440"/>
              <w:rPr>
                <w:rFonts w:ascii="Calibri" w:eastAsia="Calibri" w:hAnsi="Calibri" w:cs="Calibri"/>
              </w:rPr>
            </w:pPr>
          </w:p>
          <w:p w14:paraId="7FA24A0F" w14:textId="77777777" w:rsidR="0011505B" w:rsidRDefault="0011505B" w:rsidP="0011505B">
            <w:pPr>
              <w:rPr>
                <w:rFonts w:ascii="Calibri" w:eastAsia="Calibri" w:hAnsi="Calibri" w:cs="Calibri"/>
              </w:rPr>
            </w:pPr>
            <w:r>
              <w:rPr>
                <w:rFonts w:ascii="Calibri" w:eastAsia="Calibri" w:hAnsi="Calibri" w:cs="Calibri"/>
              </w:rPr>
              <w:t>-For next year, we would like to immediately purchase Thinking Maps “Write from the Beginning” and have it approved this month in order to get the process started or ICA.</w:t>
            </w:r>
          </w:p>
          <w:p w14:paraId="7E3B704C" w14:textId="1A40614A" w:rsidR="0011505B" w:rsidRPr="0011505B" w:rsidRDefault="0011505B" w:rsidP="0011505B">
            <w:pPr>
              <w:rPr>
                <w:rFonts w:ascii="Calibri" w:eastAsia="Calibri" w:hAnsi="Calibri" w:cs="Calibri"/>
              </w:rPr>
            </w:pPr>
            <w:r>
              <w:rPr>
                <w:rFonts w:ascii="Calibri" w:eastAsia="Calibri" w:hAnsi="Calibri" w:cs="Calibri"/>
              </w:rPr>
              <w:t xml:space="preserve">-We would also like to immediately purchase Leader in Me Membership/Symposium. It still needs to be decided if we want to include the two days of coaching.  </w:t>
            </w:r>
          </w:p>
        </w:tc>
      </w:tr>
      <w:tr w:rsidR="00CE6C15" w14:paraId="54340D41" w14:textId="77777777" w:rsidTr="00EE3A5B">
        <w:trPr>
          <w:trHeight w:val="1520"/>
          <w:jc w:val="center"/>
        </w:trPr>
        <w:tc>
          <w:tcPr>
            <w:tcW w:w="4405" w:type="dxa"/>
          </w:tcPr>
          <w:p w14:paraId="58DF5040" w14:textId="5E89DD56" w:rsidR="00CE6C15" w:rsidRDefault="00CE6C15" w:rsidP="007E4499">
            <w:pPr>
              <w:numPr>
                <w:ilvl w:val="0"/>
                <w:numId w:val="41"/>
              </w:numPr>
              <w:rPr>
                <w:rFonts w:ascii="Calibri" w:eastAsia="Calibri" w:hAnsi="Calibri" w:cs="Calibri"/>
              </w:rPr>
            </w:pPr>
            <w:r>
              <w:rPr>
                <w:rFonts w:ascii="Calibri" w:eastAsia="Calibri" w:hAnsi="Calibri" w:cs="Calibri"/>
              </w:rPr>
              <w:t>School Committees Report</w:t>
            </w:r>
            <w:r w:rsidR="00DB6102">
              <w:rPr>
                <w:rFonts w:ascii="Calibri" w:eastAsia="Calibri" w:hAnsi="Calibri" w:cs="Calibri"/>
              </w:rPr>
              <w:t xml:space="preserve"> </w:t>
            </w:r>
          </w:p>
          <w:p w14:paraId="0A169459" w14:textId="77777777" w:rsidR="00CE6C15" w:rsidRDefault="00CE6C15" w:rsidP="00CE6C15">
            <w:pPr>
              <w:pStyle w:val="ListParagraph"/>
              <w:numPr>
                <w:ilvl w:val="0"/>
                <w:numId w:val="37"/>
              </w:numPr>
              <w:rPr>
                <w:rFonts w:ascii="Calibri" w:eastAsia="Calibri" w:hAnsi="Calibri" w:cs="Calibri"/>
              </w:rPr>
            </w:pPr>
            <w:r>
              <w:rPr>
                <w:rFonts w:ascii="Calibri" w:eastAsia="Calibri" w:hAnsi="Calibri" w:cs="Calibri"/>
              </w:rPr>
              <w:t>DAC/DELAC</w:t>
            </w:r>
          </w:p>
          <w:p w14:paraId="1F45DFCB" w14:textId="77777777" w:rsidR="00CE6C15" w:rsidRDefault="00CE6C15" w:rsidP="00CE6C15">
            <w:pPr>
              <w:pStyle w:val="ListParagraph"/>
              <w:numPr>
                <w:ilvl w:val="0"/>
                <w:numId w:val="37"/>
              </w:numPr>
              <w:rPr>
                <w:rFonts w:ascii="Calibri" w:eastAsia="Calibri" w:hAnsi="Calibri" w:cs="Calibri"/>
              </w:rPr>
            </w:pPr>
            <w:r>
              <w:rPr>
                <w:rFonts w:ascii="Calibri" w:eastAsia="Calibri" w:hAnsi="Calibri" w:cs="Calibri"/>
              </w:rPr>
              <w:t>ELAC</w:t>
            </w:r>
          </w:p>
          <w:p w14:paraId="56A730D5" w14:textId="2ED59F1B" w:rsidR="00CE6C15" w:rsidRDefault="00C43F32" w:rsidP="00CE6C15">
            <w:pPr>
              <w:pStyle w:val="ListParagraph"/>
              <w:numPr>
                <w:ilvl w:val="0"/>
                <w:numId w:val="37"/>
              </w:numPr>
              <w:rPr>
                <w:rFonts w:ascii="Calibri" w:eastAsia="Calibri" w:hAnsi="Calibri" w:cs="Calibri"/>
              </w:rPr>
            </w:pPr>
            <w:r>
              <w:rPr>
                <w:rFonts w:ascii="Calibri" w:eastAsia="Calibri" w:hAnsi="Calibri" w:cs="Calibri"/>
              </w:rPr>
              <w:t>OPTC</w:t>
            </w:r>
          </w:p>
          <w:p w14:paraId="67093D29" w14:textId="77777777" w:rsidR="00CE6C15" w:rsidRPr="00AC0D2E" w:rsidRDefault="00CE6C15" w:rsidP="00CE6C15">
            <w:pPr>
              <w:pStyle w:val="ListParagraph"/>
              <w:numPr>
                <w:ilvl w:val="0"/>
                <w:numId w:val="37"/>
              </w:numPr>
              <w:rPr>
                <w:rFonts w:ascii="Calibri" w:eastAsia="Calibri" w:hAnsi="Calibri" w:cs="Calibri"/>
              </w:rPr>
            </w:pPr>
            <w:r>
              <w:rPr>
                <w:rFonts w:ascii="Calibri" w:eastAsia="Calibri" w:hAnsi="Calibri" w:cs="Calibri"/>
              </w:rPr>
              <w:t>BAC</w:t>
            </w:r>
          </w:p>
          <w:p w14:paraId="687C294E" w14:textId="77777777" w:rsidR="00CE6C15" w:rsidRDefault="00CE6C15" w:rsidP="00CE6C15">
            <w:pPr>
              <w:ind w:left="360"/>
              <w:rPr>
                <w:rFonts w:ascii="Calibri" w:eastAsia="Calibri" w:hAnsi="Calibri" w:cs="Calibri"/>
              </w:rPr>
            </w:pPr>
          </w:p>
        </w:tc>
        <w:tc>
          <w:tcPr>
            <w:tcW w:w="6210" w:type="dxa"/>
          </w:tcPr>
          <w:p w14:paraId="5E06AF00" w14:textId="77777777" w:rsidR="0079357F" w:rsidRDefault="0079357F" w:rsidP="0079357F">
            <w:pPr>
              <w:pStyle w:val="ListParagraph"/>
              <w:rPr>
                <w:rFonts w:ascii="Calibri" w:eastAsia="Calibri" w:hAnsi="Calibri" w:cs="Calibri"/>
              </w:rPr>
            </w:pPr>
          </w:p>
          <w:p w14:paraId="7E498640" w14:textId="178A1BD4" w:rsidR="00CE6C15" w:rsidRDefault="00CE6C15" w:rsidP="00CE6C15">
            <w:pPr>
              <w:pStyle w:val="ListParagraph"/>
              <w:numPr>
                <w:ilvl w:val="0"/>
                <w:numId w:val="32"/>
              </w:numPr>
              <w:rPr>
                <w:rFonts w:ascii="Calibri" w:eastAsia="Calibri" w:hAnsi="Calibri" w:cs="Calibri"/>
              </w:rPr>
            </w:pPr>
            <w:r>
              <w:rPr>
                <w:rFonts w:ascii="Calibri" w:eastAsia="Calibri" w:hAnsi="Calibri" w:cs="Calibri"/>
              </w:rPr>
              <w:t>DAC/DELAC</w:t>
            </w:r>
            <w:r w:rsidR="00A82B0A">
              <w:rPr>
                <w:rFonts w:ascii="Calibri" w:eastAsia="Calibri" w:hAnsi="Calibri" w:cs="Calibri"/>
              </w:rPr>
              <w:t>- OV is being showcased for parent participation</w:t>
            </w:r>
          </w:p>
          <w:p w14:paraId="65B03B2F" w14:textId="7C8F00A7" w:rsidR="00CE6C15" w:rsidRDefault="00CE6C15" w:rsidP="00CE6C15">
            <w:pPr>
              <w:pStyle w:val="ListParagraph"/>
              <w:numPr>
                <w:ilvl w:val="0"/>
                <w:numId w:val="32"/>
              </w:numPr>
              <w:rPr>
                <w:rFonts w:ascii="Calibri" w:eastAsia="Calibri" w:hAnsi="Calibri" w:cs="Calibri"/>
              </w:rPr>
            </w:pPr>
            <w:r>
              <w:rPr>
                <w:rFonts w:ascii="Calibri" w:eastAsia="Calibri" w:hAnsi="Calibri" w:cs="Calibri"/>
              </w:rPr>
              <w:t>ELAC</w:t>
            </w:r>
            <w:r w:rsidR="00A82B0A">
              <w:rPr>
                <w:rFonts w:ascii="Calibri" w:eastAsia="Calibri" w:hAnsi="Calibri" w:cs="Calibri"/>
              </w:rPr>
              <w:t>- N/A</w:t>
            </w:r>
          </w:p>
          <w:p w14:paraId="34DB76AE" w14:textId="275AEF55" w:rsidR="00CE6C15" w:rsidRDefault="00C43F32" w:rsidP="00CE6C15">
            <w:pPr>
              <w:pStyle w:val="ListParagraph"/>
              <w:numPr>
                <w:ilvl w:val="0"/>
                <w:numId w:val="32"/>
              </w:numPr>
              <w:rPr>
                <w:rFonts w:ascii="Calibri" w:eastAsia="Calibri" w:hAnsi="Calibri" w:cs="Calibri"/>
              </w:rPr>
            </w:pPr>
            <w:r>
              <w:rPr>
                <w:rFonts w:ascii="Calibri" w:eastAsia="Calibri" w:hAnsi="Calibri" w:cs="Calibri"/>
              </w:rPr>
              <w:t>OPTC</w:t>
            </w:r>
            <w:r w:rsidR="00245A4A">
              <w:rPr>
                <w:rFonts w:ascii="Calibri" w:eastAsia="Calibri" w:hAnsi="Calibri" w:cs="Calibri"/>
              </w:rPr>
              <w:t>- Ignite the Future STEAM Night: April 24th</w:t>
            </w:r>
          </w:p>
          <w:p w14:paraId="6264CDAC" w14:textId="645A1CCA" w:rsidR="00CE6C15" w:rsidRPr="00AC0D2E" w:rsidRDefault="00CE6C15" w:rsidP="00CE6C15">
            <w:pPr>
              <w:pStyle w:val="ListParagraph"/>
              <w:numPr>
                <w:ilvl w:val="0"/>
                <w:numId w:val="32"/>
              </w:numPr>
              <w:rPr>
                <w:rFonts w:ascii="Calibri" w:eastAsia="Calibri" w:hAnsi="Calibri" w:cs="Calibri"/>
              </w:rPr>
            </w:pPr>
            <w:r>
              <w:rPr>
                <w:rFonts w:ascii="Calibri" w:eastAsia="Calibri" w:hAnsi="Calibri" w:cs="Calibri"/>
              </w:rPr>
              <w:t>BAC</w:t>
            </w:r>
            <w:r w:rsidR="00A82B0A">
              <w:rPr>
                <w:rFonts w:ascii="Calibri" w:eastAsia="Calibri" w:hAnsi="Calibri" w:cs="Calibri"/>
              </w:rPr>
              <w:t xml:space="preserve">- Waiting for the budget information from the Governor. ISCs have been adjusted. </w:t>
            </w:r>
          </w:p>
          <w:p w14:paraId="50331EDE" w14:textId="61ACF4EE" w:rsidR="00CE6C15" w:rsidRDefault="00CE6C15" w:rsidP="00CE6C15">
            <w:pPr>
              <w:rPr>
                <w:rFonts w:ascii="Calibri" w:eastAsia="Calibri" w:hAnsi="Calibri" w:cs="Calibri"/>
              </w:rPr>
            </w:pPr>
          </w:p>
        </w:tc>
      </w:tr>
      <w:tr w:rsidR="00CE6C15" w14:paraId="5A4271A9" w14:textId="77777777" w:rsidTr="00EE3A5B">
        <w:trPr>
          <w:trHeight w:val="1520"/>
          <w:jc w:val="center"/>
        </w:trPr>
        <w:tc>
          <w:tcPr>
            <w:tcW w:w="4405" w:type="dxa"/>
          </w:tcPr>
          <w:p w14:paraId="6BED51F3" w14:textId="77777777" w:rsidR="00CE6C15" w:rsidRDefault="00CE6C15" w:rsidP="007E4499">
            <w:pPr>
              <w:numPr>
                <w:ilvl w:val="0"/>
                <w:numId w:val="41"/>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 xml:space="preserve"> Public Comments</w:t>
            </w:r>
          </w:p>
          <w:p w14:paraId="0A6DC13B" w14:textId="77777777" w:rsidR="00CE6C15" w:rsidRDefault="00CE6C15" w:rsidP="00CE6C15">
            <w:pPr>
              <w:rPr>
                <w:rFonts w:ascii="Calibri" w:eastAsia="Calibri" w:hAnsi="Calibri" w:cs="Calibri"/>
              </w:rPr>
            </w:pPr>
          </w:p>
        </w:tc>
        <w:tc>
          <w:tcPr>
            <w:tcW w:w="6210" w:type="dxa"/>
          </w:tcPr>
          <w:p w14:paraId="2F9AA1EB" w14:textId="77777777" w:rsidR="00CE6C15" w:rsidRDefault="00CE6C15" w:rsidP="00CE6C15">
            <w:pPr>
              <w:pBdr>
                <w:top w:val="nil"/>
                <w:left w:val="nil"/>
                <w:bottom w:val="nil"/>
                <w:right w:val="nil"/>
                <w:between w:val="nil"/>
              </w:pBdr>
              <w:ind w:left="720"/>
              <w:rPr>
                <w:rFonts w:ascii="Calibri" w:eastAsia="Calibri" w:hAnsi="Calibri" w:cs="Calibri"/>
              </w:rPr>
            </w:pPr>
          </w:p>
        </w:tc>
      </w:tr>
      <w:tr w:rsidR="00CE6C15" w14:paraId="6E82D566" w14:textId="77777777" w:rsidTr="00EE3A5B">
        <w:trPr>
          <w:trHeight w:val="1520"/>
          <w:jc w:val="center"/>
        </w:trPr>
        <w:tc>
          <w:tcPr>
            <w:tcW w:w="4405" w:type="dxa"/>
          </w:tcPr>
          <w:p w14:paraId="1325AEC8" w14:textId="77777777" w:rsidR="00CE6C15" w:rsidRDefault="00CE6C15" w:rsidP="007E4499">
            <w:pPr>
              <w:numPr>
                <w:ilvl w:val="0"/>
                <w:numId w:val="41"/>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 xml:space="preserve"> Future Agenda Items</w:t>
            </w:r>
            <w:r w:rsidR="00C43F32">
              <w:rPr>
                <w:rFonts w:ascii="Calibri" w:eastAsia="Calibri" w:hAnsi="Calibri" w:cs="Calibri"/>
                <w:color w:val="000000"/>
              </w:rPr>
              <w:t>:</w:t>
            </w:r>
          </w:p>
          <w:p w14:paraId="7D8A276B" w14:textId="77777777" w:rsidR="00C43F32" w:rsidRDefault="00C43F32" w:rsidP="00C43F32">
            <w:pPr>
              <w:pStyle w:val="ListParagraph"/>
              <w:numPr>
                <w:ilvl w:val="0"/>
                <w:numId w:val="37"/>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School Plan for Student Achievement</w:t>
            </w:r>
          </w:p>
          <w:p w14:paraId="042EF956" w14:textId="329E36F0" w:rsidR="00C43F32" w:rsidRDefault="00C43F32" w:rsidP="00042686">
            <w:pPr>
              <w:pStyle w:val="ListParagraph"/>
              <w:numPr>
                <w:ilvl w:val="0"/>
                <w:numId w:val="37"/>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Data Report</w:t>
            </w:r>
          </w:p>
          <w:p w14:paraId="420F5090" w14:textId="34A91BB4" w:rsidR="00C43F32" w:rsidRPr="00C43F32" w:rsidRDefault="00C43F32" w:rsidP="00C43F32">
            <w:pPr>
              <w:pStyle w:val="ListParagraph"/>
              <w:numPr>
                <w:ilvl w:val="0"/>
                <w:numId w:val="37"/>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Budget Report</w:t>
            </w:r>
          </w:p>
        </w:tc>
        <w:tc>
          <w:tcPr>
            <w:tcW w:w="6210" w:type="dxa"/>
          </w:tcPr>
          <w:p w14:paraId="60927AEE" w14:textId="161BFE69" w:rsidR="00245A4A" w:rsidRDefault="00245A4A" w:rsidP="00245A4A">
            <w:p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-We will look at the CA Dashboard to help us plan ahead for our SPSA</w:t>
            </w:r>
          </w:p>
        </w:tc>
      </w:tr>
      <w:tr w:rsidR="00CE6C15" w14:paraId="05F9EC54" w14:textId="77777777" w:rsidTr="00EE3A5B">
        <w:trPr>
          <w:trHeight w:val="1754"/>
          <w:jc w:val="center"/>
        </w:trPr>
        <w:tc>
          <w:tcPr>
            <w:tcW w:w="4405" w:type="dxa"/>
          </w:tcPr>
          <w:p w14:paraId="2C419B33" w14:textId="77777777" w:rsidR="00CE6C15" w:rsidRDefault="00CE6C15" w:rsidP="007E4499">
            <w:pPr>
              <w:numPr>
                <w:ilvl w:val="0"/>
                <w:numId w:val="41"/>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lastRenderedPageBreak/>
              <w:t xml:space="preserve"> Adjournment</w:t>
            </w:r>
          </w:p>
          <w:p w14:paraId="6BEBB1CA" w14:textId="77777777" w:rsidR="00CE6C15" w:rsidRDefault="00CE6C15" w:rsidP="00CE6C15">
            <w:pPr>
              <w:pBdr>
                <w:top w:val="nil"/>
                <w:left w:val="nil"/>
                <w:bottom w:val="nil"/>
                <w:right w:val="nil"/>
                <w:between w:val="nil"/>
              </w:pBdr>
              <w:ind w:left="360"/>
              <w:rPr>
                <w:rFonts w:ascii="Calibri" w:eastAsia="Calibri" w:hAnsi="Calibri" w:cs="Calibri"/>
                <w:color w:val="000000"/>
              </w:rPr>
            </w:pPr>
          </w:p>
          <w:p w14:paraId="4C109069" w14:textId="77777777" w:rsidR="00CE6C15" w:rsidRDefault="00CE6C15" w:rsidP="00CE6C15">
            <w:pPr>
              <w:pBdr>
                <w:top w:val="nil"/>
                <w:left w:val="nil"/>
                <w:bottom w:val="nil"/>
                <w:right w:val="nil"/>
                <w:between w:val="nil"/>
              </w:pBdr>
              <w:ind w:left="360"/>
              <w:rPr>
                <w:rFonts w:ascii="Calibri" w:eastAsia="Calibri" w:hAnsi="Calibri" w:cs="Calibri"/>
                <w:color w:val="000000"/>
              </w:rPr>
            </w:pPr>
          </w:p>
          <w:p w14:paraId="3280FA11" w14:textId="77777777" w:rsidR="00CE6C15" w:rsidRDefault="00CE6C15" w:rsidP="00CE6C15">
            <w:pPr>
              <w:rPr>
                <w:rFonts w:ascii="Calibri" w:eastAsia="Calibri" w:hAnsi="Calibri" w:cs="Calibri"/>
              </w:rPr>
            </w:pPr>
          </w:p>
          <w:p w14:paraId="19062390" w14:textId="77777777" w:rsidR="00CE6C15" w:rsidRDefault="00CE6C15" w:rsidP="00CE6C15">
            <w:pPr>
              <w:rPr>
                <w:rFonts w:ascii="Calibri" w:eastAsia="Calibri" w:hAnsi="Calibri" w:cs="Calibri"/>
              </w:rPr>
            </w:pPr>
          </w:p>
          <w:p w14:paraId="1B8F066F" w14:textId="77777777" w:rsidR="00CE6C15" w:rsidRDefault="00CE6C15" w:rsidP="00CE6C15">
            <w:pPr>
              <w:rPr>
                <w:rFonts w:ascii="Calibri" w:eastAsia="Calibri" w:hAnsi="Calibri" w:cs="Calibri"/>
              </w:rPr>
            </w:pPr>
          </w:p>
        </w:tc>
        <w:tc>
          <w:tcPr>
            <w:tcW w:w="6210" w:type="dxa"/>
          </w:tcPr>
          <w:p w14:paraId="58F68FDD" w14:textId="4701D231" w:rsidR="00CE6C15" w:rsidRPr="00AC0D2E" w:rsidRDefault="00CE6C15" w:rsidP="00CE6C15">
            <w:p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 xml:space="preserve">Meeting was adjourned at </w:t>
            </w:r>
            <w:r w:rsidR="00C83C95">
              <w:rPr>
                <w:rFonts w:ascii="Calibri" w:eastAsia="Calibri" w:hAnsi="Calibri" w:cs="Calibri"/>
                <w:color w:val="000000"/>
              </w:rPr>
              <w:softHyphen/>
            </w:r>
            <w:r w:rsidR="00C83C95">
              <w:rPr>
                <w:rFonts w:ascii="Calibri" w:eastAsia="Calibri" w:hAnsi="Calibri" w:cs="Calibri"/>
                <w:color w:val="000000"/>
              </w:rPr>
              <w:softHyphen/>
            </w:r>
            <w:r w:rsidR="00C83C95">
              <w:rPr>
                <w:rFonts w:ascii="Calibri" w:eastAsia="Calibri" w:hAnsi="Calibri" w:cs="Calibri"/>
                <w:color w:val="000000"/>
              </w:rPr>
              <w:softHyphen/>
            </w:r>
            <w:r w:rsidR="00C83C95">
              <w:rPr>
                <w:rFonts w:ascii="Calibri" w:eastAsia="Calibri" w:hAnsi="Calibri" w:cs="Calibri"/>
                <w:color w:val="000000"/>
              </w:rPr>
              <w:softHyphen/>
              <w:t>_</w:t>
            </w:r>
            <w:r w:rsidR="00A82B0A">
              <w:rPr>
                <w:rFonts w:ascii="Calibri" w:eastAsia="Calibri" w:hAnsi="Calibri" w:cs="Calibri"/>
                <w:color w:val="000000"/>
              </w:rPr>
              <w:t>5:04PM</w:t>
            </w:r>
            <w:r w:rsidR="00C83C95">
              <w:rPr>
                <w:rFonts w:ascii="Calibri" w:eastAsia="Calibri" w:hAnsi="Calibri" w:cs="Calibri"/>
                <w:color w:val="000000"/>
              </w:rPr>
              <w:t>_</w:t>
            </w:r>
            <w:r>
              <w:rPr>
                <w:rFonts w:ascii="Calibri" w:eastAsia="Calibri" w:hAnsi="Calibri" w:cs="Calibri"/>
                <w:color w:val="000000"/>
              </w:rPr>
              <w:t>.</w:t>
            </w:r>
          </w:p>
        </w:tc>
      </w:tr>
    </w:tbl>
    <w:p w14:paraId="5FEBFA3A" w14:textId="77777777" w:rsidR="00583620" w:rsidRDefault="00583620" w:rsidP="000E2050">
      <w:pPr>
        <w:tabs>
          <w:tab w:val="right" w:leader="dot" w:pos="9360"/>
        </w:tabs>
        <w:rPr>
          <w:rFonts w:ascii="Avenir Book" w:hAnsi="Avenir Book"/>
        </w:rPr>
      </w:pPr>
    </w:p>
    <w:p w14:paraId="7AEB673F" w14:textId="54C395CA" w:rsidR="00583620" w:rsidRPr="0025064F" w:rsidRDefault="00C43F32" w:rsidP="000E2050">
      <w:pPr>
        <w:tabs>
          <w:tab w:val="right" w:leader="dot" w:pos="9360"/>
        </w:tabs>
        <w:rPr>
          <w:rFonts w:ascii="Avenir Book" w:hAnsi="Avenir Book"/>
        </w:rPr>
      </w:pPr>
      <w:r>
        <w:rPr>
          <w:rFonts w:ascii="Avenir Book" w:hAnsi="Avenir Book"/>
        </w:rPr>
        <w:t xml:space="preserve">Next Meeting is </w:t>
      </w:r>
      <w:r w:rsidR="007E4499">
        <w:rPr>
          <w:rFonts w:ascii="Avenir Book" w:hAnsi="Avenir Book"/>
        </w:rPr>
        <w:t>May</w:t>
      </w:r>
      <w:r w:rsidR="00A162D0">
        <w:rPr>
          <w:rFonts w:ascii="Avenir Book" w:hAnsi="Avenir Book"/>
        </w:rPr>
        <w:t xml:space="preserve"> 13</w:t>
      </w:r>
      <w:r>
        <w:rPr>
          <w:rFonts w:ascii="Avenir Book" w:hAnsi="Avenir Book"/>
        </w:rPr>
        <w:t>, 202</w:t>
      </w:r>
      <w:r w:rsidR="00767FBD">
        <w:rPr>
          <w:rFonts w:ascii="Avenir Book" w:hAnsi="Avenir Book"/>
        </w:rPr>
        <w:t>6</w:t>
      </w:r>
      <w:r>
        <w:rPr>
          <w:rFonts w:ascii="Avenir Book" w:hAnsi="Avenir Book"/>
        </w:rPr>
        <w:t xml:space="preserve"> in </w:t>
      </w:r>
      <w:r w:rsidR="009A19AB">
        <w:rPr>
          <w:rFonts w:ascii="Avenir Book" w:hAnsi="Avenir Book"/>
        </w:rPr>
        <w:t>conference room</w:t>
      </w:r>
      <w:r>
        <w:rPr>
          <w:rFonts w:ascii="Avenir Book" w:hAnsi="Avenir Book"/>
        </w:rPr>
        <w:t>.</w:t>
      </w:r>
    </w:p>
    <w:p w14:paraId="733FC488" w14:textId="77777777" w:rsidR="00755A2A" w:rsidRDefault="00755A2A" w:rsidP="00AB7319">
      <w:pPr>
        <w:tabs>
          <w:tab w:val="right" w:leader="dot" w:pos="9360"/>
        </w:tabs>
        <w:rPr>
          <w:rFonts w:ascii="Tw Cen MT" w:hAnsi="Tw Cen MT"/>
          <w:sz w:val="16"/>
          <w:szCs w:val="16"/>
        </w:rPr>
      </w:pPr>
    </w:p>
    <w:sectPr w:rsidR="00755A2A" w:rsidSect="00B30D13">
      <w:headerReference w:type="default" r:id="rId10"/>
      <w:footerReference w:type="even" r:id="rId11"/>
      <w:footerReference w:type="default" r:id="rId12"/>
      <w:pgSz w:w="12240" w:h="15840"/>
      <w:pgMar w:top="1080" w:right="1080" w:bottom="108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86242A" w14:textId="77777777" w:rsidR="00247DE4" w:rsidRDefault="00247DE4" w:rsidP="00E022ED">
      <w:r>
        <w:separator/>
      </w:r>
    </w:p>
  </w:endnote>
  <w:endnote w:type="continuationSeparator" w:id="0">
    <w:p w14:paraId="4215BDFF" w14:textId="77777777" w:rsidR="00247DE4" w:rsidRDefault="00247DE4" w:rsidP="00E022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w:charset w:val="00"/>
    <w:family w:val="swiss"/>
    <w:pitch w:val="variable"/>
    <w:sig w:usb0="E00082FF" w:usb1="400078FF" w:usb2="00000021" w:usb3="00000000" w:csb0="0000019F" w:csb1="00000000"/>
  </w:font>
  <w:font w:name="Noto Sans Symbols">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Goudy Old Style">
    <w:panose1 w:val="02020502050305020303"/>
    <w:charset w:val="00"/>
    <w:family w:val="roman"/>
    <w:pitch w:val="variable"/>
    <w:sig w:usb0="00000003" w:usb1="00000000" w:usb2="00000000" w:usb3="00000000" w:csb0="00000001" w:csb1="00000000"/>
  </w:font>
  <w:font w:name="Lucida Grande">
    <w:altName w:val="Segoe UI"/>
    <w:charset w:val="00"/>
    <w:family w:val="swiss"/>
    <w:pitch w:val="variable"/>
    <w:sig w:usb0="E1000AEF" w:usb1="5000A1FF" w:usb2="00000000" w:usb3="00000000" w:csb0="000001BF" w:csb1="00000000"/>
  </w:font>
  <w:font w:name="Avenir Book">
    <w:altName w:val="Tw Cen MT"/>
    <w:charset w:val="00"/>
    <w:family w:val="auto"/>
    <w:pitch w:val="variable"/>
    <w:sig w:usb0="800000AF" w:usb1="5000204A" w:usb2="00000000" w:usb3="00000000" w:csb0="0000009B" w:csb1="00000000"/>
  </w:font>
  <w:font w:name="Calibri">
    <w:panose1 w:val="020F0502020204030204"/>
    <w:charset w:val="00"/>
    <w:family w:val="swiss"/>
    <w:pitch w:val="variable"/>
    <w:sig w:usb0="E4002EFF" w:usb1="C000247B" w:usb2="00000009" w:usb3="00000000" w:csb0="000001FF" w:csb1="00000000"/>
  </w:font>
  <w:font w:name="Tw Cen MT">
    <w:panose1 w:val="020B0602020104020603"/>
    <w:charset w:val="00"/>
    <w:family w:val="swiss"/>
    <w:pitch w:val="variable"/>
    <w:sig w:usb0="00000007" w:usb1="00000000" w:usb2="00000000" w:usb3="00000000" w:csb0="0000000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B1CFB2" w14:textId="77777777" w:rsidR="00574849" w:rsidRPr="00574849" w:rsidRDefault="00574849" w:rsidP="0025064F">
    <w:pPr>
      <w:pStyle w:val="Footer"/>
      <w:tabs>
        <w:tab w:val="clear" w:pos="4320"/>
        <w:tab w:val="clear" w:pos="8640"/>
        <w:tab w:val="left" w:pos="720"/>
        <w:tab w:val="right" w:pos="10080"/>
      </w:tabs>
      <w:jc w:val="right"/>
      <w:rPr>
        <w:rFonts w:ascii="Tw Cen MT" w:hAnsi="Tw Cen MT"/>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0244B8" w14:textId="77777777" w:rsidR="00574849" w:rsidRPr="00B30D13" w:rsidRDefault="00B30D13" w:rsidP="00565A1B">
    <w:pPr>
      <w:pStyle w:val="Footer"/>
      <w:tabs>
        <w:tab w:val="clear" w:pos="4320"/>
        <w:tab w:val="clear" w:pos="8640"/>
        <w:tab w:val="left" w:pos="720"/>
        <w:tab w:val="right" w:pos="10080"/>
      </w:tabs>
      <w:jc w:val="right"/>
      <w:rPr>
        <w:rFonts w:ascii="Tw Cen MT" w:hAnsi="Tw Cen MT"/>
        <w:sz w:val="16"/>
        <w:szCs w:val="16"/>
      </w:rPr>
    </w:pPr>
    <w:r>
      <w:rPr>
        <w:rFonts w:ascii="Tw Cen MT" w:hAnsi="Tw Cen MT"/>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AD7AE3" w14:textId="77777777" w:rsidR="00247DE4" w:rsidRDefault="00247DE4" w:rsidP="00E022ED">
      <w:r>
        <w:separator/>
      </w:r>
    </w:p>
  </w:footnote>
  <w:footnote w:type="continuationSeparator" w:id="0">
    <w:p w14:paraId="4EC16D5A" w14:textId="77777777" w:rsidR="00247DE4" w:rsidRDefault="00247DE4" w:rsidP="00E022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843B8A" w14:textId="0B6AA738" w:rsidR="0025064F" w:rsidRPr="0025064F" w:rsidRDefault="00CF36EE" w:rsidP="00094DB3">
    <w:pPr>
      <w:tabs>
        <w:tab w:val="right" w:leader="dot" w:pos="9360"/>
      </w:tabs>
      <w:jc w:val="center"/>
      <w:rPr>
        <w:rFonts w:ascii="Avenir Book" w:hAnsi="Avenir Book"/>
      </w:rPr>
    </w:pPr>
    <w:r>
      <w:rPr>
        <w:rFonts w:ascii="Avenir Book" w:hAnsi="Avenir Book"/>
        <w:noProof/>
      </w:rPr>
      <w:drawing>
        <wp:anchor distT="0" distB="0" distL="114300" distR="114300" simplePos="0" relativeHeight="251659264" behindDoc="0" locked="0" layoutInCell="1" allowOverlap="1" wp14:anchorId="17AFB94C" wp14:editId="6714DE12">
          <wp:simplePos x="0" y="0"/>
          <wp:positionH relativeFrom="column">
            <wp:posOffset>-99060</wp:posOffset>
          </wp:positionH>
          <wp:positionV relativeFrom="paragraph">
            <wp:posOffset>-149225</wp:posOffset>
          </wp:positionV>
          <wp:extent cx="718820" cy="718820"/>
          <wp:effectExtent l="0" t="0" r="5080" b="5080"/>
          <wp:wrapNone/>
          <wp:docPr id="524378058" name="Picture 1" descr="A logo of a sch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378058" name="Picture 1" descr="A logo of a school&#10;&#10;Description automatically generated"/>
                  <pic:cNvPicPr/>
                </pic:nvPicPr>
                <pic:blipFill>
                  <a:blip r:embed="rId1"/>
                  <a:stretch>
                    <a:fillRect/>
                  </a:stretch>
                </pic:blipFill>
                <pic:spPr>
                  <a:xfrm>
                    <a:off x="0" y="0"/>
                    <a:ext cx="718820" cy="718820"/>
                  </a:xfrm>
                  <a:prstGeom prst="rect">
                    <a:avLst/>
                  </a:prstGeom>
                </pic:spPr>
              </pic:pic>
            </a:graphicData>
          </a:graphic>
          <wp14:sizeRelH relativeFrom="margin">
            <wp14:pctWidth>0</wp14:pctWidth>
          </wp14:sizeRelH>
          <wp14:sizeRelV relativeFrom="margin">
            <wp14:pctHeight>0</wp14:pctHeight>
          </wp14:sizeRelV>
        </wp:anchor>
      </w:drawing>
    </w:r>
    <w:r w:rsidR="00D95575">
      <w:rPr>
        <w:rFonts w:ascii="Avenir Book" w:hAnsi="Avenir Book"/>
        <w:noProof/>
      </w:rPr>
      <w:t>Olympic View Elementary</w:t>
    </w:r>
  </w:p>
  <w:p w14:paraId="56ED1CE2" w14:textId="5095BA4E" w:rsidR="0025064F" w:rsidRPr="0025064F" w:rsidRDefault="0025064F" w:rsidP="00094DB3">
    <w:pPr>
      <w:tabs>
        <w:tab w:val="right" w:leader="dot" w:pos="9360"/>
      </w:tabs>
      <w:jc w:val="center"/>
      <w:rPr>
        <w:rFonts w:ascii="Avenir Book" w:hAnsi="Avenir Book"/>
        <w:b/>
        <w:sz w:val="28"/>
        <w:szCs w:val="28"/>
      </w:rPr>
    </w:pPr>
    <w:r w:rsidRPr="0025064F">
      <w:rPr>
        <w:rFonts w:ascii="Avenir Book" w:hAnsi="Avenir Book"/>
        <w:b/>
        <w:sz w:val="28"/>
        <w:szCs w:val="28"/>
      </w:rPr>
      <w:t xml:space="preserve">School Site Council </w:t>
    </w:r>
    <w:r w:rsidR="00893D47">
      <w:rPr>
        <w:rFonts w:ascii="Avenir Book" w:hAnsi="Avenir Book"/>
        <w:b/>
        <w:sz w:val="28"/>
        <w:szCs w:val="28"/>
      </w:rPr>
      <w:t xml:space="preserve">Agenda and </w:t>
    </w:r>
    <w:r w:rsidRPr="0025064F">
      <w:rPr>
        <w:rFonts w:ascii="Avenir Book" w:hAnsi="Avenir Book"/>
        <w:b/>
        <w:sz w:val="28"/>
        <w:szCs w:val="28"/>
      </w:rPr>
      <w:t>M</w:t>
    </w:r>
    <w:r w:rsidR="00583620">
      <w:rPr>
        <w:rFonts w:ascii="Avenir Book" w:hAnsi="Avenir Book"/>
        <w:b/>
        <w:sz w:val="28"/>
        <w:szCs w:val="28"/>
      </w:rPr>
      <w:t>inutes</w:t>
    </w:r>
  </w:p>
  <w:p w14:paraId="64B03530" w14:textId="3FB2E69D" w:rsidR="00D95575" w:rsidRPr="0025064F" w:rsidRDefault="007E4499" w:rsidP="00D95575">
    <w:pPr>
      <w:tabs>
        <w:tab w:val="right" w:leader="dot" w:pos="9360"/>
      </w:tabs>
      <w:jc w:val="center"/>
      <w:rPr>
        <w:rFonts w:ascii="Avenir Book" w:hAnsi="Avenir Book"/>
      </w:rPr>
    </w:pPr>
    <w:r>
      <w:rPr>
        <w:rFonts w:ascii="Avenir Book" w:hAnsi="Avenir Book"/>
      </w:rPr>
      <w:t>April 8, 2026</w:t>
    </w:r>
  </w:p>
  <w:p w14:paraId="202C980E" w14:textId="77777777" w:rsidR="0025064F" w:rsidRDefault="002506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70DE3"/>
    <w:multiLevelType w:val="hybridMultilevel"/>
    <w:tmpl w:val="21842010"/>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246DE8"/>
    <w:multiLevelType w:val="multilevel"/>
    <w:tmpl w:val="B68A5A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BE4620A"/>
    <w:multiLevelType w:val="hybridMultilevel"/>
    <w:tmpl w:val="3ABEEC44"/>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0D996296"/>
    <w:multiLevelType w:val="hybridMultilevel"/>
    <w:tmpl w:val="2072FB4A"/>
    <w:lvl w:ilvl="0" w:tplc="0409000F">
      <w:start w:val="50"/>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DD54D1"/>
    <w:multiLevelType w:val="hybridMultilevel"/>
    <w:tmpl w:val="B68A5A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781519"/>
    <w:multiLevelType w:val="hybridMultilevel"/>
    <w:tmpl w:val="30F8F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0567A1"/>
    <w:multiLevelType w:val="multilevel"/>
    <w:tmpl w:val="10D63B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CFC2C79"/>
    <w:multiLevelType w:val="multilevel"/>
    <w:tmpl w:val="10D63B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DEA4ABB"/>
    <w:multiLevelType w:val="hybridMultilevel"/>
    <w:tmpl w:val="3BA45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F454C43"/>
    <w:multiLevelType w:val="multilevel"/>
    <w:tmpl w:val="3CC8367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0A17568"/>
    <w:multiLevelType w:val="hybridMultilevel"/>
    <w:tmpl w:val="3CC836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3D31CE"/>
    <w:multiLevelType w:val="hybridMultilevel"/>
    <w:tmpl w:val="BDB07B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5C8270B"/>
    <w:multiLevelType w:val="hybridMultilevel"/>
    <w:tmpl w:val="3BA45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DF568B"/>
    <w:multiLevelType w:val="multilevel"/>
    <w:tmpl w:val="9BB4C06A"/>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4" w15:restartNumberingAfterBreak="0">
    <w:nsid w:val="28946039"/>
    <w:multiLevelType w:val="hybridMultilevel"/>
    <w:tmpl w:val="3BA45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A972E54"/>
    <w:multiLevelType w:val="multilevel"/>
    <w:tmpl w:val="EEA003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2AE00BE9"/>
    <w:multiLevelType w:val="hybridMultilevel"/>
    <w:tmpl w:val="5374F978"/>
    <w:lvl w:ilvl="0" w:tplc="D980BE8A">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2BE80EB7"/>
    <w:multiLevelType w:val="hybridMultilevel"/>
    <w:tmpl w:val="3BA45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14D1DD5"/>
    <w:multiLevelType w:val="hybridMultilevel"/>
    <w:tmpl w:val="EFCE3C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35B6132"/>
    <w:multiLevelType w:val="hybridMultilevel"/>
    <w:tmpl w:val="3BA45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B183662"/>
    <w:multiLevelType w:val="hybridMultilevel"/>
    <w:tmpl w:val="B3C2A6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BD8068F"/>
    <w:multiLevelType w:val="hybridMultilevel"/>
    <w:tmpl w:val="34DEB9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3ED52AAF"/>
    <w:multiLevelType w:val="hybridMultilevel"/>
    <w:tmpl w:val="8E1EBC26"/>
    <w:lvl w:ilvl="0" w:tplc="D980BE8A">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487210AD"/>
    <w:multiLevelType w:val="hybridMultilevel"/>
    <w:tmpl w:val="3BA45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9F21043"/>
    <w:multiLevelType w:val="multilevel"/>
    <w:tmpl w:val="EFCE3C8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4A2109ED"/>
    <w:multiLevelType w:val="hybridMultilevel"/>
    <w:tmpl w:val="3BA45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B02411A"/>
    <w:multiLevelType w:val="multilevel"/>
    <w:tmpl w:val="864ED2AA"/>
    <w:lvl w:ilvl="0">
      <w:start w:val="1"/>
      <w:numFmt w:val="decimal"/>
      <w:lvlText w:val="%1)"/>
      <w:lvlJc w:val="left"/>
      <w:pPr>
        <w:ind w:left="360" w:hanging="360"/>
      </w:pPr>
    </w:lvl>
    <w:lvl w:ilvl="1">
      <w:start w:val="1"/>
      <w:numFmt w:val="bullet"/>
      <w:lvlText w:val="●"/>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4D197AFF"/>
    <w:multiLevelType w:val="hybridMultilevel"/>
    <w:tmpl w:val="E974B43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D6F4E9A"/>
    <w:multiLevelType w:val="hybridMultilevel"/>
    <w:tmpl w:val="7E1EBE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3152470"/>
    <w:multiLevelType w:val="hybridMultilevel"/>
    <w:tmpl w:val="3BA45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3216B86"/>
    <w:multiLevelType w:val="hybridMultilevel"/>
    <w:tmpl w:val="3BA45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7F05B78"/>
    <w:multiLevelType w:val="hybridMultilevel"/>
    <w:tmpl w:val="4B961098"/>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8904921"/>
    <w:multiLevelType w:val="hybridMultilevel"/>
    <w:tmpl w:val="3BA45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9665A6B"/>
    <w:multiLevelType w:val="hybridMultilevel"/>
    <w:tmpl w:val="401CE790"/>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14442AC"/>
    <w:multiLevelType w:val="multilevel"/>
    <w:tmpl w:val="293EA5D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66272F5A"/>
    <w:multiLevelType w:val="hybridMultilevel"/>
    <w:tmpl w:val="B68A5A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6FC24C1"/>
    <w:multiLevelType w:val="hybridMultilevel"/>
    <w:tmpl w:val="3BA45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77B26A9"/>
    <w:multiLevelType w:val="hybridMultilevel"/>
    <w:tmpl w:val="BF662D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9AC2984"/>
    <w:multiLevelType w:val="hybridMultilevel"/>
    <w:tmpl w:val="10D63B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4C74F07"/>
    <w:multiLevelType w:val="multilevel"/>
    <w:tmpl w:val="BF662D1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7DD4006A"/>
    <w:multiLevelType w:val="multilevel"/>
    <w:tmpl w:val="B3C2A69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062704191">
    <w:abstractNumId w:val="8"/>
  </w:num>
  <w:num w:numId="2" w16cid:durableId="1930625227">
    <w:abstractNumId w:val="4"/>
  </w:num>
  <w:num w:numId="3" w16cid:durableId="574244526">
    <w:abstractNumId w:val="35"/>
  </w:num>
  <w:num w:numId="4" w16cid:durableId="112752817">
    <w:abstractNumId w:val="1"/>
  </w:num>
  <w:num w:numId="5" w16cid:durableId="138960456">
    <w:abstractNumId w:val="10"/>
  </w:num>
  <w:num w:numId="6" w16cid:durableId="1119033944">
    <w:abstractNumId w:val="9"/>
  </w:num>
  <w:num w:numId="7" w16cid:durableId="1241448642">
    <w:abstractNumId w:val="37"/>
  </w:num>
  <w:num w:numId="8" w16cid:durableId="1933581848">
    <w:abstractNumId w:val="39"/>
  </w:num>
  <w:num w:numId="9" w16cid:durableId="1727751801">
    <w:abstractNumId w:val="18"/>
  </w:num>
  <w:num w:numId="10" w16cid:durableId="1893884989">
    <w:abstractNumId w:val="24"/>
  </w:num>
  <w:num w:numId="11" w16cid:durableId="1565482313">
    <w:abstractNumId w:val="21"/>
  </w:num>
  <w:num w:numId="12" w16cid:durableId="470757235">
    <w:abstractNumId w:val="7"/>
  </w:num>
  <w:num w:numId="13" w16cid:durableId="808404849">
    <w:abstractNumId w:val="38"/>
  </w:num>
  <w:num w:numId="14" w16cid:durableId="339434932">
    <w:abstractNumId w:val="6"/>
  </w:num>
  <w:num w:numId="15" w16cid:durableId="1515879424">
    <w:abstractNumId w:val="20"/>
  </w:num>
  <w:num w:numId="16" w16cid:durableId="510029050">
    <w:abstractNumId w:val="40"/>
  </w:num>
  <w:num w:numId="17" w16cid:durableId="1935287426">
    <w:abstractNumId w:val="16"/>
  </w:num>
  <w:num w:numId="18" w16cid:durableId="773745456">
    <w:abstractNumId w:val="22"/>
  </w:num>
  <w:num w:numId="19" w16cid:durableId="281960851">
    <w:abstractNumId w:val="12"/>
  </w:num>
  <w:num w:numId="20" w16cid:durableId="171383265">
    <w:abstractNumId w:val="32"/>
  </w:num>
  <w:num w:numId="21" w16cid:durableId="483935398">
    <w:abstractNumId w:val="14"/>
  </w:num>
  <w:num w:numId="22" w16cid:durableId="869873867">
    <w:abstractNumId w:val="30"/>
  </w:num>
  <w:num w:numId="23" w16cid:durableId="1681273979">
    <w:abstractNumId w:val="29"/>
  </w:num>
  <w:num w:numId="24" w16cid:durableId="1052273009">
    <w:abstractNumId w:val="19"/>
  </w:num>
  <w:num w:numId="25" w16cid:durableId="1273131061">
    <w:abstractNumId w:val="36"/>
  </w:num>
  <w:num w:numId="26" w16cid:durableId="1532721454">
    <w:abstractNumId w:val="23"/>
  </w:num>
  <w:num w:numId="27" w16cid:durableId="1914926850">
    <w:abstractNumId w:val="25"/>
  </w:num>
  <w:num w:numId="28" w16cid:durableId="192572368">
    <w:abstractNumId w:val="0"/>
  </w:num>
  <w:num w:numId="29" w16cid:durableId="2030718393">
    <w:abstractNumId w:val="31"/>
  </w:num>
  <w:num w:numId="30" w16cid:durableId="1147671381">
    <w:abstractNumId w:val="33"/>
  </w:num>
  <w:num w:numId="31" w16cid:durableId="1439132050">
    <w:abstractNumId w:val="17"/>
  </w:num>
  <w:num w:numId="32" w16cid:durableId="1908110194">
    <w:abstractNumId w:val="34"/>
  </w:num>
  <w:num w:numId="33" w16cid:durableId="618805777">
    <w:abstractNumId w:val="26"/>
  </w:num>
  <w:num w:numId="34" w16cid:durableId="1728991555">
    <w:abstractNumId w:val="13"/>
  </w:num>
  <w:num w:numId="35" w16cid:durableId="859127800">
    <w:abstractNumId w:val="15"/>
  </w:num>
  <w:num w:numId="36" w16cid:durableId="460927820">
    <w:abstractNumId w:val="11"/>
  </w:num>
  <w:num w:numId="37" w16cid:durableId="1556310603">
    <w:abstractNumId w:val="5"/>
  </w:num>
  <w:num w:numId="38" w16cid:durableId="646280678">
    <w:abstractNumId w:val="28"/>
  </w:num>
  <w:num w:numId="39" w16cid:durableId="1942106330">
    <w:abstractNumId w:val="27"/>
  </w:num>
  <w:num w:numId="40" w16cid:durableId="1268318698">
    <w:abstractNumId w:val="2"/>
  </w:num>
  <w:num w:numId="41" w16cid:durableId="9776856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ttachedTemplate r:id="rId1"/>
  <w:documentProtection w:edit="forms" w:enforcement="0"/>
  <w:defaultTabStop w:val="720"/>
  <w:evenAndOddHeaders/>
  <w:drawingGridHorizontalSpacing w:val="360"/>
  <w:drawingGridVerticalSpacing w:val="36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746"/>
    <w:rsid w:val="00006FAE"/>
    <w:rsid w:val="00010586"/>
    <w:rsid w:val="00013489"/>
    <w:rsid w:val="00040F4E"/>
    <w:rsid w:val="00042686"/>
    <w:rsid w:val="000528AB"/>
    <w:rsid w:val="00062EE4"/>
    <w:rsid w:val="00075BCB"/>
    <w:rsid w:val="00087DDF"/>
    <w:rsid w:val="00094DB3"/>
    <w:rsid w:val="000A0D94"/>
    <w:rsid w:val="000A64CE"/>
    <w:rsid w:val="000B20BC"/>
    <w:rsid w:val="000D0268"/>
    <w:rsid w:val="000D5890"/>
    <w:rsid w:val="000E2050"/>
    <w:rsid w:val="000E39F8"/>
    <w:rsid w:val="0011505B"/>
    <w:rsid w:val="0012017C"/>
    <w:rsid w:val="00127854"/>
    <w:rsid w:val="00130AB1"/>
    <w:rsid w:val="0018101A"/>
    <w:rsid w:val="00187935"/>
    <w:rsid w:val="001A4A11"/>
    <w:rsid w:val="001C09B3"/>
    <w:rsid w:val="001C285F"/>
    <w:rsid w:val="001D30CA"/>
    <w:rsid w:val="001F6447"/>
    <w:rsid w:val="00233185"/>
    <w:rsid w:val="0024141F"/>
    <w:rsid w:val="00245A4A"/>
    <w:rsid w:val="00247DE4"/>
    <w:rsid w:val="0025064F"/>
    <w:rsid w:val="00256DFB"/>
    <w:rsid w:val="00280595"/>
    <w:rsid w:val="0028186E"/>
    <w:rsid w:val="00282BEC"/>
    <w:rsid w:val="002B3165"/>
    <w:rsid w:val="002C22E6"/>
    <w:rsid w:val="002E65ED"/>
    <w:rsid w:val="003008DA"/>
    <w:rsid w:val="0033177E"/>
    <w:rsid w:val="003418C6"/>
    <w:rsid w:val="003462FF"/>
    <w:rsid w:val="003527D1"/>
    <w:rsid w:val="003527DD"/>
    <w:rsid w:val="003544DB"/>
    <w:rsid w:val="003664FE"/>
    <w:rsid w:val="0037222B"/>
    <w:rsid w:val="003722E3"/>
    <w:rsid w:val="003842D2"/>
    <w:rsid w:val="0039579D"/>
    <w:rsid w:val="0039782F"/>
    <w:rsid w:val="003A41A3"/>
    <w:rsid w:val="003B0DD6"/>
    <w:rsid w:val="003B6EF9"/>
    <w:rsid w:val="003D0C22"/>
    <w:rsid w:val="003D7A98"/>
    <w:rsid w:val="003F6EB8"/>
    <w:rsid w:val="0040391E"/>
    <w:rsid w:val="00414686"/>
    <w:rsid w:val="00422B1F"/>
    <w:rsid w:val="00437A7D"/>
    <w:rsid w:val="00440C96"/>
    <w:rsid w:val="004435E0"/>
    <w:rsid w:val="004503AD"/>
    <w:rsid w:val="004538DA"/>
    <w:rsid w:val="00457A50"/>
    <w:rsid w:val="0046176D"/>
    <w:rsid w:val="004D4314"/>
    <w:rsid w:val="004D5E81"/>
    <w:rsid w:val="004D6A32"/>
    <w:rsid w:val="00520C9E"/>
    <w:rsid w:val="00530EA0"/>
    <w:rsid w:val="0053246F"/>
    <w:rsid w:val="00534FE6"/>
    <w:rsid w:val="00565A1B"/>
    <w:rsid w:val="00574505"/>
    <w:rsid w:val="00574849"/>
    <w:rsid w:val="00582BEA"/>
    <w:rsid w:val="00583620"/>
    <w:rsid w:val="005B5338"/>
    <w:rsid w:val="005C5F35"/>
    <w:rsid w:val="005C71A5"/>
    <w:rsid w:val="005E0161"/>
    <w:rsid w:val="005F4725"/>
    <w:rsid w:val="00612360"/>
    <w:rsid w:val="00644DB7"/>
    <w:rsid w:val="006609D8"/>
    <w:rsid w:val="00662A24"/>
    <w:rsid w:val="0066387A"/>
    <w:rsid w:val="0067106F"/>
    <w:rsid w:val="00695CC8"/>
    <w:rsid w:val="00697496"/>
    <w:rsid w:val="006A50CC"/>
    <w:rsid w:val="006D7FF1"/>
    <w:rsid w:val="006E5520"/>
    <w:rsid w:val="006E5B01"/>
    <w:rsid w:val="007058A9"/>
    <w:rsid w:val="0070702C"/>
    <w:rsid w:val="00714428"/>
    <w:rsid w:val="00715717"/>
    <w:rsid w:val="00740B29"/>
    <w:rsid w:val="007438AC"/>
    <w:rsid w:val="007446E0"/>
    <w:rsid w:val="007448DB"/>
    <w:rsid w:val="00746E98"/>
    <w:rsid w:val="00755A2A"/>
    <w:rsid w:val="00763EEC"/>
    <w:rsid w:val="00767FBD"/>
    <w:rsid w:val="0077278E"/>
    <w:rsid w:val="00775B8E"/>
    <w:rsid w:val="007879CA"/>
    <w:rsid w:val="0079357F"/>
    <w:rsid w:val="007C18F3"/>
    <w:rsid w:val="007C65B3"/>
    <w:rsid w:val="007D10EB"/>
    <w:rsid w:val="007D2943"/>
    <w:rsid w:val="007D2D72"/>
    <w:rsid w:val="007E4499"/>
    <w:rsid w:val="007E5548"/>
    <w:rsid w:val="007F442F"/>
    <w:rsid w:val="008059D9"/>
    <w:rsid w:val="00807695"/>
    <w:rsid w:val="008118E4"/>
    <w:rsid w:val="00831CA4"/>
    <w:rsid w:val="00833BC4"/>
    <w:rsid w:val="0083526D"/>
    <w:rsid w:val="00854EC8"/>
    <w:rsid w:val="00887A55"/>
    <w:rsid w:val="0089014C"/>
    <w:rsid w:val="00893D47"/>
    <w:rsid w:val="00894B8E"/>
    <w:rsid w:val="008B1A5E"/>
    <w:rsid w:val="008B4424"/>
    <w:rsid w:val="008C338E"/>
    <w:rsid w:val="008E1F97"/>
    <w:rsid w:val="008E5FE9"/>
    <w:rsid w:val="008F2184"/>
    <w:rsid w:val="00915171"/>
    <w:rsid w:val="0093600F"/>
    <w:rsid w:val="00956DC6"/>
    <w:rsid w:val="00975207"/>
    <w:rsid w:val="009752CF"/>
    <w:rsid w:val="009A19AB"/>
    <w:rsid w:val="009A235B"/>
    <w:rsid w:val="009D7AD9"/>
    <w:rsid w:val="009E5746"/>
    <w:rsid w:val="009F71FF"/>
    <w:rsid w:val="00A14003"/>
    <w:rsid w:val="00A162D0"/>
    <w:rsid w:val="00A32D79"/>
    <w:rsid w:val="00A7119B"/>
    <w:rsid w:val="00A82B0A"/>
    <w:rsid w:val="00A86587"/>
    <w:rsid w:val="00AB7319"/>
    <w:rsid w:val="00AC00A7"/>
    <w:rsid w:val="00AC0D2E"/>
    <w:rsid w:val="00AF2058"/>
    <w:rsid w:val="00AF7AFE"/>
    <w:rsid w:val="00B0391A"/>
    <w:rsid w:val="00B17992"/>
    <w:rsid w:val="00B30D13"/>
    <w:rsid w:val="00B42D57"/>
    <w:rsid w:val="00B4390A"/>
    <w:rsid w:val="00B52626"/>
    <w:rsid w:val="00B7510B"/>
    <w:rsid w:val="00B765D9"/>
    <w:rsid w:val="00BB321D"/>
    <w:rsid w:val="00BB71DC"/>
    <w:rsid w:val="00BC2DBE"/>
    <w:rsid w:val="00BD45B4"/>
    <w:rsid w:val="00BE1ED0"/>
    <w:rsid w:val="00BE5FA8"/>
    <w:rsid w:val="00C0509F"/>
    <w:rsid w:val="00C41E37"/>
    <w:rsid w:val="00C43F32"/>
    <w:rsid w:val="00C45A30"/>
    <w:rsid w:val="00C466BB"/>
    <w:rsid w:val="00C52FA4"/>
    <w:rsid w:val="00C83C95"/>
    <w:rsid w:val="00CA5053"/>
    <w:rsid w:val="00CE6C15"/>
    <w:rsid w:val="00CF056C"/>
    <w:rsid w:val="00CF0CF3"/>
    <w:rsid w:val="00CF36EE"/>
    <w:rsid w:val="00D1458B"/>
    <w:rsid w:val="00D36296"/>
    <w:rsid w:val="00D3777B"/>
    <w:rsid w:val="00D40073"/>
    <w:rsid w:val="00D4524E"/>
    <w:rsid w:val="00D4768F"/>
    <w:rsid w:val="00D5217C"/>
    <w:rsid w:val="00D62222"/>
    <w:rsid w:val="00D74EC0"/>
    <w:rsid w:val="00D82689"/>
    <w:rsid w:val="00D92915"/>
    <w:rsid w:val="00D95575"/>
    <w:rsid w:val="00DA240F"/>
    <w:rsid w:val="00DA6FF2"/>
    <w:rsid w:val="00DB122C"/>
    <w:rsid w:val="00DB6102"/>
    <w:rsid w:val="00DC3449"/>
    <w:rsid w:val="00E0204E"/>
    <w:rsid w:val="00E022ED"/>
    <w:rsid w:val="00E06B06"/>
    <w:rsid w:val="00E70799"/>
    <w:rsid w:val="00E877B2"/>
    <w:rsid w:val="00E96695"/>
    <w:rsid w:val="00EA472A"/>
    <w:rsid w:val="00EA7672"/>
    <w:rsid w:val="00EB1BE9"/>
    <w:rsid w:val="00EC7F9F"/>
    <w:rsid w:val="00ED134A"/>
    <w:rsid w:val="00ED48FF"/>
    <w:rsid w:val="00ED717F"/>
    <w:rsid w:val="00EE2BFA"/>
    <w:rsid w:val="00EE2E67"/>
    <w:rsid w:val="00F12D84"/>
    <w:rsid w:val="00F16BA0"/>
    <w:rsid w:val="00F31910"/>
    <w:rsid w:val="00F57849"/>
    <w:rsid w:val="00F57B44"/>
    <w:rsid w:val="00F62AA7"/>
    <w:rsid w:val="00F92BAF"/>
    <w:rsid w:val="00F975C0"/>
    <w:rsid w:val="00FA0C0F"/>
    <w:rsid w:val="00FB03F9"/>
    <w:rsid w:val="00FB5CC5"/>
    <w:rsid w:val="00FE29BC"/>
    <w:rsid w:val="00FF05E2"/>
    <w:rsid w:val="00FF65AB"/>
    <w:rsid w:val="7DBD452F"/>
  </w:rsids>
  <m:mathPr>
    <m:mathFont m:val="Cambria Math"/>
    <m:brkBin m:val="before"/>
    <m:brkBinSub m:val="--"/>
    <m:smallFrac m:val="0"/>
    <m:dispDef m:val="0"/>
    <m:lMargin m:val="0"/>
    <m:rMargin m:val="0"/>
    <m:defJc m:val="centerGroup"/>
    <m:wrapRight/>
    <m:intLim m:val="subSup"/>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98DF14"/>
  <w15:docId w15:val="{EF7777FE-C0D4-4671-85FA-482163E983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70702C"/>
    <w:rPr>
      <w:rFonts w:ascii="Goudy Old Style" w:hAnsi="Goudy Old Sty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2050"/>
    <w:pPr>
      <w:ind w:left="720"/>
      <w:contextualSpacing/>
    </w:pPr>
    <w:rPr>
      <w:rFonts w:eastAsiaTheme="minorHAnsi"/>
      <w:lang w:eastAsia="en-US"/>
    </w:rPr>
  </w:style>
  <w:style w:type="table" w:styleId="TableGrid">
    <w:name w:val="Table Grid"/>
    <w:basedOn w:val="TableNormal"/>
    <w:uiPriority w:val="59"/>
    <w:rsid w:val="000E20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022ED"/>
    <w:pPr>
      <w:tabs>
        <w:tab w:val="center" w:pos="4320"/>
        <w:tab w:val="right" w:pos="8640"/>
      </w:tabs>
    </w:pPr>
  </w:style>
  <w:style w:type="character" w:customStyle="1" w:styleId="HeaderChar">
    <w:name w:val="Header Char"/>
    <w:basedOn w:val="DefaultParagraphFont"/>
    <w:link w:val="Header"/>
    <w:uiPriority w:val="99"/>
    <w:rsid w:val="00E022ED"/>
    <w:rPr>
      <w:rFonts w:ascii="Goudy Old Style" w:hAnsi="Goudy Old Style"/>
    </w:rPr>
  </w:style>
  <w:style w:type="paragraph" w:styleId="Footer">
    <w:name w:val="footer"/>
    <w:basedOn w:val="Normal"/>
    <w:link w:val="FooterChar"/>
    <w:uiPriority w:val="99"/>
    <w:unhideWhenUsed/>
    <w:rsid w:val="00E022ED"/>
    <w:pPr>
      <w:tabs>
        <w:tab w:val="center" w:pos="4320"/>
        <w:tab w:val="right" w:pos="8640"/>
      </w:tabs>
    </w:pPr>
  </w:style>
  <w:style w:type="character" w:customStyle="1" w:styleId="FooterChar">
    <w:name w:val="Footer Char"/>
    <w:basedOn w:val="DefaultParagraphFont"/>
    <w:link w:val="Footer"/>
    <w:uiPriority w:val="99"/>
    <w:rsid w:val="00E022ED"/>
    <w:rPr>
      <w:rFonts w:ascii="Goudy Old Style" w:hAnsi="Goudy Old Style"/>
    </w:rPr>
  </w:style>
  <w:style w:type="paragraph" w:styleId="BalloonText">
    <w:name w:val="Balloon Text"/>
    <w:basedOn w:val="Normal"/>
    <w:link w:val="BalloonTextChar"/>
    <w:uiPriority w:val="99"/>
    <w:semiHidden/>
    <w:unhideWhenUsed/>
    <w:rsid w:val="00B30D1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30D13"/>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iann.lopez\Downloads\SSC%20Minute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0E56C4A9A076643929221B562758795" ma:contentTypeVersion="1" ma:contentTypeDescription="Create a new document." ma:contentTypeScope="" ma:versionID="2fc11d92f47d25d122702e8d4a137c43">
  <xsd:schema xmlns:xsd="http://www.w3.org/2001/XMLSchema" xmlns:xs="http://www.w3.org/2001/XMLSchema" xmlns:p="http://schemas.microsoft.com/office/2006/metadata/properties" xmlns:ns1="http://schemas.microsoft.com/sharepoint/v3" targetNamespace="http://schemas.microsoft.com/office/2006/metadata/properties" ma:root="true" ma:fieldsID="48c5b5cd9b8d25ff6dd15848836f4270"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61CC86-45FE-4A7C-AD98-D9479758E888}">
  <ds:schemaRefs>
    <ds:schemaRef ds:uri="http://schemas.microsoft.com/sharepoint/v3/contenttype/forms"/>
  </ds:schemaRefs>
</ds:datastoreItem>
</file>

<file path=customXml/itemProps2.xml><?xml version="1.0" encoding="utf-8"?>
<ds:datastoreItem xmlns:ds="http://schemas.openxmlformats.org/officeDocument/2006/customXml" ds:itemID="{4D422A6A-6F48-4C1C-8E3C-7656D6D98081}">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23115F1A-344F-433F-A6E2-34FB024E43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SSC Minutes Template</Template>
  <TotalTime>1</TotalTime>
  <Pages>3</Pages>
  <Words>430</Words>
  <Characters>2452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San Diego County Office of Education</Company>
  <LinksUpToDate>false</LinksUpToDate>
  <CharactersWithSpaces>2877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Lopez, Diann</dc:creator>
  <cp:keywords/>
  <dc:description/>
  <cp:lastModifiedBy>Lines, Lisa</cp:lastModifiedBy>
  <cp:revision>2</cp:revision>
  <cp:lastPrinted>2026-03-11T16:17:00Z</cp:lastPrinted>
  <dcterms:created xsi:type="dcterms:W3CDTF">2026-05-11T01:24:00Z</dcterms:created>
  <dcterms:modified xsi:type="dcterms:W3CDTF">2026-05-11T01:24:00Z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0x010100D0E56C4A9A076643929221B562758795</vt:lpwstr>
  </property>
</Properties>
</file>