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D0B9FD" w14:textId="6F70FE66" w:rsidR="005A7226" w:rsidRDefault="00D86300" w:rsidP="00D86300">
      <w:pPr>
        <w:jc w:val="center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Frequently Asked Questions</w:t>
      </w:r>
    </w:p>
    <w:p w14:paraId="5CDC8F1B" w14:textId="146AE8FC" w:rsidR="00D86300" w:rsidRDefault="00D86300" w:rsidP="00D86300">
      <w:pPr>
        <w:jc w:val="center"/>
        <w:rPr>
          <w:rFonts w:ascii="Comic Sans MS" w:hAnsi="Comic Sans MS"/>
          <w:sz w:val="36"/>
          <w:szCs w:val="36"/>
        </w:rPr>
      </w:pPr>
    </w:p>
    <w:p w14:paraId="4DB28EAE" w14:textId="001933E6" w:rsidR="00D86300" w:rsidRDefault="00D86300" w:rsidP="00D86300">
      <w:pPr>
        <w:spacing w:after="0" w:line="24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Q:  Does my child need to wear a uniform?</w:t>
      </w:r>
    </w:p>
    <w:p w14:paraId="61E8BB65" w14:textId="6B265229" w:rsidR="00D86300" w:rsidRDefault="00D86300" w:rsidP="00D86300">
      <w:pPr>
        <w:spacing w:after="0" w:line="240" w:lineRule="auto"/>
        <w:rPr>
          <w:rFonts w:ascii="Comic Sans MS" w:hAnsi="Comic Sans MS"/>
          <w:color w:val="FF0000"/>
          <w:sz w:val="28"/>
          <w:szCs w:val="28"/>
        </w:rPr>
      </w:pPr>
      <w:r w:rsidRPr="00D86300">
        <w:rPr>
          <w:rFonts w:ascii="Comic Sans MS" w:hAnsi="Comic Sans MS"/>
          <w:color w:val="FF0000"/>
          <w:sz w:val="28"/>
          <w:szCs w:val="28"/>
        </w:rPr>
        <w:t>A:  No, but they must follow the district dress code located on the school blog.</w:t>
      </w:r>
    </w:p>
    <w:p w14:paraId="382ADFF6" w14:textId="5FDEBDF3" w:rsidR="00D86300" w:rsidRDefault="00D86300" w:rsidP="00D86300">
      <w:pPr>
        <w:spacing w:after="0" w:line="240" w:lineRule="auto"/>
        <w:rPr>
          <w:rFonts w:ascii="Comic Sans MS" w:hAnsi="Comic Sans MS"/>
          <w:color w:val="FF0000"/>
          <w:sz w:val="28"/>
          <w:szCs w:val="28"/>
        </w:rPr>
      </w:pPr>
    </w:p>
    <w:p w14:paraId="7F2A0E75" w14:textId="6AF44767" w:rsidR="00D86300" w:rsidRDefault="00D86300" w:rsidP="00D86300">
      <w:pPr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>
        <w:rPr>
          <w:rFonts w:ascii="Comic Sans MS" w:hAnsi="Comic Sans MS"/>
          <w:color w:val="000000" w:themeColor="text1"/>
          <w:sz w:val="28"/>
          <w:szCs w:val="28"/>
        </w:rPr>
        <w:t>Q:  Can my child walk to school?  Can parents walk with them?</w:t>
      </w:r>
    </w:p>
    <w:p w14:paraId="58A3B513" w14:textId="02268963" w:rsidR="00D86300" w:rsidRDefault="00D86300" w:rsidP="00D86300">
      <w:pPr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 w:rsidRPr="00D86300">
        <w:rPr>
          <w:rFonts w:ascii="Comic Sans MS" w:hAnsi="Comic Sans MS"/>
          <w:color w:val="FF0000"/>
          <w:sz w:val="28"/>
          <w:szCs w:val="28"/>
        </w:rPr>
        <w:t>A:  Yes, however parent will not be allowed through the gates.</w:t>
      </w:r>
    </w:p>
    <w:p w14:paraId="1B715723" w14:textId="662887B9" w:rsidR="00D86300" w:rsidRDefault="00D86300" w:rsidP="00D86300">
      <w:pPr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</w:p>
    <w:p w14:paraId="3BEBA2EB" w14:textId="75A2F4AE" w:rsidR="00D86300" w:rsidRDefault="00D86300" w:rsidP="00D86300">
      <w:pPr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>
        <w:rPr>
          <w:rFonts w:ascii="Comic Sans MS" w:hAnsi="Comic Sans MS"/>
          <w:color w:val="000000" w:themeColor="text1"/>
          <w:sz w:val="28"/>
          <w:szCs w:val="28"/>
        </w:rPr>
        <w:t>Q:  Will the back gate be open?</w:t>
      </w:r>
    </w:p>
    <w:p w14:paraId="0791A50F" w14:textId="5DC937D3" w:rsidR="00D86300" w:rsidRPr="00D86300" w:rsidRDefault="00D86300" w:rsidP="00D86300">
      <w:pPr>
        <w:spacing w:after="0" w:line="240" w:lineRule="auto"/>
        <w:rPr>
          <w:rFonts w:ascii="Comic Sans MS" w:hAnsi="Comic Sans MS"/>
          <w:color w:val="FF0000"/>
          <w:sz w:val="28"/>
          <w:szCs w:val="28"/>
        </w:rPr>
      </w:pPr>
      <w:r w:rsidRPr="00D86300">
        <w:rPr>
          <w:rFonts w:ascii="Comic Sans MS" w:hAnsi="Comic Sans MS"/>
          <w:color w:val="FF0000"/>
          <w:sz w:val="28"/>
          <w:szCs w:val="28"/>
        </w:rPr>
        <w:t>A: Yes, but only to 1-6</w:t>
      </w:r>
      <w:r w:rsidRPr="00D86300">
        <w:rPr>
          <w:rFonts w:ascii="Comic Sans MS" w:hAnsi="Comic Sans MS"/>
          <w:color w:val="FF0000"/>
          <w:sz w:val="28"/>
          <w:szCs w:val="28"/>
          <w:vertAlign w:val="superscript"/>
        </w:rPr>
        <w:t xml:space="preserve"> </w:t>
      </w:r>
      <w:r w:rsidRPr="00D86300">
        <w:rPr>
          <w:rFonts w:ascii="Comic Sans MS" w:hAnsi="Comic Sans MS"/>
          <w:color w:val="FF0000"/>
          <w:sz w:val="28"/>
          <w:szCs w:val="28"/>
        </w:rPr>
        <w:t>grade.  Kindergarten and preschool must come to the gate.</w:t>
      </w:r>
    </w:p>
    <w:p w14:paraId="0B6F8793" w14:textId="50B0D7C9" w:rsidR="00D86300" w:rsidRDefault="00D86300" w:rsidP="00D86300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14:paraId="2B531B81" w14:textId="4BA93011" w:rsidR="00D86300" w:rsidRDefault="00D86300" w:rsidP="00D86300">
      <w:pPr>
        <w:spacing w:after="0" w:line="24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Q:  Can my child ride a bike, scooter, or skateboard?  </w:t>
      </w:r>
    </w:p>
    <w:p w14:paraId="133AB606" w14:textId="5C6022F9" w:rsidR="00D86300" w:rsidRPr="00D86300" w:rsidRDefault="00D86300" w:rsidP="00D86300">
      <w:pPr>
        <w:spacing w:after="0" w:line="240" w:lineRule="auto"/>
        <w:rPr>
          <w:rFonts w:ascii="Comic Sans MS" w:hAnsi="Comic Sans MS"/>
          <w:color w:val="FF0000"/>
          <w:sz w:val="28"/>
          <w:szCs w:val="28"/>
        </w:rPr>
      </w:pPr>
      <w:r w:rsidRPr="00D86300">
        <w:rPr>
          <w:rFonts w:ascii="Comic Sans MS" w:hAnsi="Comic Sans MS"/>
          <w:color w:val="FF0000"/>
          <w:sz w:val="28"/>
          <w:szCs w:val="28"/>
        </w:rPr>
        <w:t>A:  No, not for the remainder of the year.</w:t>
      </w:r>
    </w:p>
    <w:p w14:paraId="6F2A8FC2" w14:textId="4ED9F57E" w:rsidR="00D86300" w:rsidRDefault="00D86300" w:rsidP="00D86300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14:paraId="1AABD1E5" w14:textId="7C354A16" w:rsidR="00D86300" w:rsidRDefault="00D86300" w:rsidP="00D86300">
      <w:pPr>
        <w:spacing w:after="0" w:line="24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Q:  What happens if my child is late to school?</w:t>
      </w:r>
    </w:p>
    <w:p w14:paraId="23682F8C" w14:textId="1F3CF6E8" w:rsidR="00D86300" w:rsidRPr="00D86300" w:rsidRDefault="00D86300" w:rsidP="00D86300">
      <w:pPr>
        <w:spacing w:after="0" w:line="240" w:lineRule="auto"/>
        <w:rPr>
          <w:rFonts w:ascii="Comic Sans MS" w:hAnsi="Comic Sans MS"/>
          <w:color w:val="FF0000"/>
          <w:sz w:val="28"/>
          <w:szCs w:val="28"/>
        </w:rPr>
      </w:pPr>
      <w:r w:rsidRPr="00D86300">
        <w:rPr>
          <w:rFonts w:ascii="Comic Sans MS" w:hAnsi="Comic Sans MS"/>
          <w:color w:val="FF0000"/>
          <w:sz w:val="28"/>
          <w:szCs w:val="28"/>
        </w:rPr>
        <w:t>A:  We have a system in place at the front office to screen and temperature check them there.  If your child accumulates 3 unexcused absence, he or she will be placed back in distance learning.</w:t>
      </w:r>
    </w:p>
    <w:p w14:paraId="107EAAB3" w14:textId="65AABBFF" w:rsidR="00D86300" w:rsidRDefault="00D86300" w:rsidP="00D86300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14:paraId="61FB25EA" w14:textId="6C2CBD92" w:rsidR="00D86300" w:rsidRDefault="00D86300" w:rsidP="00D86300">
      <w:pPr>
        <w:spacing w:after="0" w:line="24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Q: Does my child need to bring a computer back and forth to school?</w:t>
      </w:r>
    </w:p>
    <w:p w14:paraId="0B718BBE" w14:textId="2A9ED3FE" w:rsidR="00D86300" w:rsidRDefault="00D86300" w:rsidP="00D86300">
      <w:pPr>
        <w:spacing w:after="0" w:line="240" w:lineRule="auto"/>
        <w:rPr>
          <w:rFonts w:ascii="Comic Sans MS" w:hAnsi="Comic Sans MS"/>
          <w:color w:val="FF0000"/>
          <w:sz w:val="28"/>
          <w:szCs w:val="28"/>
        </w:rPr>
      </w:pPr>
      <w:r w:rsidRPr="002010FA">
        <w:rPr>
          <w:rFonts w:ascii="Comic Sans MS" w:hAnsi="Comic Sans MS"/>
          <w:color w:val="FF0000"/>
          <w:sz w:val="28"/>
          <w:szCs w:val="28"/>
        </w:rPr>
        <w:t>A:  N</w:t>
      </w:r>
      <w:r w:rsidR="002010FA">
        <w:rPr>
          <w:rFonts w:ascii="Comic Sans MS" w:hAnsi="Comic Sans MS"/>
          <w:color w:val="FF0000"/>
          <w:sz w:val="28"/>
          <w:szCs w:val="28"/>
        </w:rPr>
        <w:t>o</w:t>
      </w:r>
      <w:r w:rsidRPr="002010FA">
        <w:rPr>
          <w:rFonts w:ascii="Comic Sans MS" w:hAnsi="Comic Sans MS"/>
          <w:color w:val="FF0000"/>
          <w:sz w:val="28"/>
          <w:szCs w:val="28"/>
        </w:rPr>
        <w:t xml:space="preserve"> </w:t>
      </w:r>
      <w:r w:rsidR="002010FA" w:rsidRPr="002010FA">
        <w:rPr>
          <w:rFonts w:ascii="Comic Sans MS" w:hAnsi="Comic Sans MS"/>
          <w:color w:val="FF0000"/>
          <w:sz w:val="28"/>
          <w:szCs w:val="28"/>
        </w:rPr>
        <w:t>unless they are in the YMCA program</w:t>
      </w:r>
      <w:r w:rsidR="002010FA">
        <w:rPr>
          <w:rFonts w:ascii="Comic Sans MS" w:hAnsi="Comic Sans MS"/>
          <w:sz w:val="28"/>
          <w:szCs w:val="28"/>
        </w:rPr>
        <w:t xml:space="preserve">.  </w:t>
      </w:r>
      <w:r w:rsidR="002010FA">
        <w:rPr>
          <w:rFonts w:ascii="Comic Sans MS" w:hAnsi="Comic Sans MS"/>
          <w:color w:val="FF0000"/>
          <w:sz w:val="28"/>
          <w:szCs w:val="28"/>
        </w:rPr>
        <w:t xml:space="preserve">K-3 students will not be working on computers during live instruction until it is time for local measure assessments. We have enough computers on campus for 4-6 to use.  </w:t>
      </w:r>
    </w:p>
    <w:p w14:paraId="2A379024" w14:textId="30A178E4" w:rsidR="002010FA" w:rsidRDefault="002010FA" w:rsidP="00D86300">
      <w:pPr>
        <w:spacing w:after="0" w:line="240" w:lineRule="auto"/>
        <w:rPr>
          <w:rFonts w:ascii="Comic Sans MS" w:hAnsi="Comic Sans MS"/>
          <w:color w:val="FF0000"/>
          <w:sz w:val="28"/>
          <w:szCs w:val="28"/>
        </w:rPr>
      </w:pPr>
    </w:p>
    <w:p w14:paraId="3DA78511" w14:textId="6857DA50" w:rsidR="002010FA" w:rsidRDefault="002010FA" w:rsidP="00D86300">
      <w:pPr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>
        <w:rPr>
          <w:rFonts w:ascii="Comic Sans MS" w:hAnsi="Comic Sans MS"/>
          <w:color w:val="000000" w:themeColor="text1"/>
          <w:sz w:val="28"/>
          <w:szCs w:val="28"/>
        </w:rPr>
        <w:t>Q:  Can my child bring a snack?</w:t>
      </w:r>
    </w:p>
    <w:p w14:paraId="6054DC18" w14:textId="34BD225F" w:rsidR="002010FA" w:rsidRPr="002010FA" w:rsidRDefault="002010FA" w:rsidP="00D86300">
      <w:pPr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>
        <w:rPr>
          <w:rFonts w:ascii="Comic Sans MS" w:hAnsi="Comic Sans MS"/>
          <w:color w:val="000000" w:themeColor="text1"/>
          <w:sz w:val="28"/>
          <w:szCs w:val="28"/>
        </w:rPr>
        <w:t>A:  This is at the teacher discretion</w:t>
      </w:r>
      <w:r w:rsidR="006F166C">
        <w:rPr>
          <w:rFonts w:ascii="Comic Sans MS" w:hAnsi="Comic Sans MS"/>
          <w:color w:val="000000" w:themeColor="text1"/>
          <w:sz w:val="28"/>
          <w:szCs w:val="28"/>
        </w:rPr>
        <w:t>.</w:t>
      </w:r>
    </w:p>
    <w:p w14:paraId="11C4D175" w14:textId="77777777" w:rsidR="002010FA" w:rsidRPr="002010FA" w:rsidRDefault="002010FA" w:rsidP="00D86300">
      <w:pPr>
        <w:spacing w:after="0" w:line="240" w:lineRule="auto"/>
        <w:rPr>
          <w:rFonts w:ascii="Comic Sans MS" w:hAnsi="Comic Sans MS"/>
          <w:color w:val="FF0000"/>
          <w:sz w:val="28"/>
          <w:szCs w:val="28"/>
        </w:rPr>
      </w:pPr>
    </w:p>
    <w:p w14:paraId="259CD449" w14:textId="77777777" w:rsidR="00D86300" w:rsidRPr="00D86300" w:rsidRDefault="00D86300" w:rsidP="00D86300">
      <w:pPr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</w:p>
    <w:sectPr w:rsidR="00D86300" w:rsidRPr="00D86300" w:rsidSect="00D8630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300"/>
    <w:rsid w:val="002010FA"/>
    <w:rsid w:val="005A7226"/>
    <w:rsid w:val="006F166C"/>
    <w:rsid w:val="00D8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9CF80"/>
  <w15:chartTrackingRefBased/>
  <w15:docId w15:val="{09F2500A-3B2F-487F-AA18-D6399BBFA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Lines, Lisa</dc:creator>
  <cp:keywords/>
  <dc:description/>
  <cp:lastModifiedBy>Lines, Lisa</cp:lastModifiedBy>
  <cp:revision>1</cp:revision>
  <dcterms:created xsi:type="dcterms:W3CDTF">2021-04-09T23:41:00Z</dcterms:created>
  <dcterms:modified xsi:type="dcterms:W3CDTF">2021-04-10T00:01:00Z</dcterms:modified>
</cp:coreProperties>
</file>