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EE02C" w14:textId="77777777" w:rsidR="00B06C1F" w:rsidRPr="007F0F47" w:rsidRDefault="001F1BD4" w:rsidP="001F1BD4">
      <w:pPr>
        <w:jc w:val="center"/>
        <w:rPr>
          <w:rFonts w:ascii="Britannic Bold" w:hAnsi="Britannic Bold"/>
          <w:sz w:val="48"/>
          <w:szCs w:val="48"/>
        </w:rPr>
      </w:pPr>
      <w:bookmarkStart w:id="0" w:name="_GoBack"/>
      <w:bookmarkEnd w:id="0"/>
      <w:r w:rsidRPr="007F0F47">
        <w:rPr>
          <w:rFonts w:ascii="Britannic Bold" w:hAnsi="Britannic Bold"/>
          <w:sz w:val="48"/>
          <w:szCs w:val="48"/>
        </w:rPr>
        <w:t>1</w:t>
      </w:r>
      <w:r w:rsidRPr="007F0F47">
        <w:rPr>
          <w:rFonts w:ascii="Britannic Bold" w:hAnsi="Britannic Bold"/>
          <w:sz w:val="48"/>
          <w:szCs w:val="48"/>
          <w:vertAlign w:val="superscript"/>
        </w:rPr>
        <w:t>st</w:t>
      </w:r>
      <w:r w:rsidR="00C87CBC" w:rsidRPr="007F0F47">
        <w:rPr>
          <w:rFonts w:ascii="Britannic Bold" w:hAnsi="Britannic Bold"/>
          <w:sz w:val="48"/>
          <w:szCs w:val="48"/>
        </w:rPr>
        <w:t xml:space="preserve"> Grade Distance</w:t>
      </w:r>
      <w:r w:rsidRPr="007F0F47">
        <w:rPr>
          <w:rFonts w:ascii="Britannic Bold" w:hAnsi="Britannic Bold"/>
          <w:sz w:val="48"/>
          <w:szCs w:val="48"/>
        </w:rPr>
        <w:t xml:space="preserve"> Learning Schedule</w:t>
      </w:r>
    </w:p>
    <w:p w14:paraId="672A6659" w14:textId="77777777" w:rsidR="00F12967" w:rsidRPr="00F12967" w:rsidRDefault="00F12967" w:rsidP="001F1BD4">
      <w:pPr>
        <w:jc w:val="center"/>
        <w:rPr>
          <w:rFonts w:ascii="Britannic Bold" w:hAnsi="Britannic Bold"/>
          <w:sz w:val="40"/>
          <w:szCs w:val="40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786"/>
        <w:gridCol w:w="5550"/>
        <w:gridCol w:w="2014"/>
      </w:tblGrid>
      <w:tr w:rsidR="00C87CBC" w:rsidRPr="007F0F47" w14:paraId="7AA12DB7" w14:textId="77777777" w:rsidTr="7FBCCA34">
        <w:tc>
          <w:tcPr>
            <w:tcW w:w="1786" w:type="dxa"/>
            <w:shd w:val="clear" w:color="auto" w:fill="9CC2E5" w:themeFill="accent1" w:themeFillTint="99"/>
          </w:tcPr>
          <w:p w14:paraId="4A146726" w14:textId="77777777" w:rsidR="00C87CBC" w:rsidRPr="000D2446" w:rsidRDefault="00C87CBC" w:rsidP="001F1BD4">
            <w:pPr>
              <w:jc w:val="center"/>
              <w:rPr>
                <w:rFonts w:ascii="Arial Rounded MT Bold" w:hAnsi="Arial Rounded MT Bold"/>
                <w:sz w:val="32"/>
                <w:szCs w:val="32"/>
                <w:highlight w:val="yellow"/>
              </w:rPr>
            </w:pPr>
            <w:r w:rsidRPr="000D2446">
              <w:rPr>
                <w:rFonts w:ascii="Arial Rounded MT Bold" w:hAnsi="Arial Rounded MT Bold"/>
                <w:color w:val="000000" w:themeColor="text1"/>
                <w:sz w:val="36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Time</w:t>
            </w:r>
          </w:p>
        </w:tc>
        <w:tc>
          <w:tcPr>
            <w:tcW w:w="5550" w:type="dxa"/>
            <w:shd w:val="clear" w:color="auto" w:fill="9CC2E5" w:themeFill="accent1" w:themeFillTint="99"/>
          </w:tcPr>
          <w:p w14:paraId="40004C6C" w14:textId="77777777" w:rsidR="00C87CBC" w:rsidRPr="000D2446" w:rsidRDefault="000D2446" w:rsidP="001F1BD4">
            <w:pPr>
              <w:jc w:val="center"/>
              <w:rPr>
                <w:rFonts w:ascii="Arial Rounded MT Bold" w:hAnsi="Arial Rounded MT Bold"/>
                <w:sz w:val="32"/>
                <w:szCs w:val="32"/>
                <w:highlight w:val="yellow"/>
              </w:rPr>
            </w:pPr>
            <w:r>
              <w:rPr>
                <w:rFonts w:ascii="Arial Rounded MT Bold" w:hAnsi="Arial Rounded MT Bold"/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Instructional Focus</w:t>
            </w:r>
          </w:p>
        </w:tc>
        <w:tc>
          <w:tcPr>
            <w:tcW w:w="2014" w:type="dxa"/>
            <w:shd w:val="clear" w:color="auto" w:fill="9CC2E5" w:themeFill="accent1" w:themeFillTint="99"/>
          </w:tcPr>
          <w:p w14:paraId="5AAA3B5A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0D2446">
              <w:rPr>
                <w:rFonts w:ascii="Arial Rounded MT Bold" w:hAnsi="Arial Rounded MT Bold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Instructional Time</w:t>
            </w:r>
          </w:p>
        </w:tc>
      </w:tr>
      <w:tr w:rsidR="001F1BD4" w:rsidRPr="007F0F47" w14:paraId="63F458DC" w14:textId="77777777" w:rsidTr="7FBCCA34">
        <w:tc>
          <w:tcPr>
            <w:tcW w:w="1786" w:type="dxa"/>
            <w:shd w:val="clear" w:color="auto" w:fill="EDEDED" w:themeFill="accent3" w:themeFillTint="33"/>
          </w:tcPr>
          <w:p w14:paraId="0A37501D" w14:textId="77777777" w:rsidR="001F1BD4" w:rsidRPr="007F0F47" w:rsidRDefault="001F1BD4" w:rsidP="00C87CBC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7CF41889" w14:textId="77777777" w:rsidR="00C87CBC" w:rsidRPr="007F0F47" w:rsidRDefault="00515048" w:rsidP="00F12967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7F0F47">
              <w:rPr>
                <w:rFonts w:ascii="Arial Rounded MT Bold" w:hAnsi="Arial Rounded MT Bold"/>
                <w:sz w:val="24"/>
                <w:szCs w:val="24"/>
              </w:rPr>
              <w:t>8:00 – 8:15</w:t>
            </w:r>
          </w:p>
        </w:tc>
        <w:tc>
          <w:tcPr>
            <w:tcW w:w="5550" w:type="dxa"/>
            <w:shd w:val="clear" w:color="auto" w:fill="EDEDED" w:themeFill="accent3" w:themeFillTint="33"/>
          </w:tcPr>
          <w:p w14:paraId="5DAB6C7B" w14:textId="77777777" w:rsidR="00515048" w:rsidRPr="007F0F47" w:rsidRDefault="00515048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7066F7A1" w14:textId="77777777" w:rsidR="001F1BD4" w:rsidRPr="007F0F47" w:rsidRDefault="00515048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Teacher Prep</w:t>
            </w:r>
          </w:p>
        </w:tc>
        <w:tc>
          <w:tcPr>
            <w:tcW w:w="2014" w:type="dxa"/>
            <w:shd w:val="clear" w:color="auto" w:fill="EDEDED" w:themeFill="accent3" w:themeFillTint="33"/>
          </w:tcPr>
          <w:p w14:paraId="02EB378F" w14:textId="77777777" w:rsidR="00515048" w:rsidRPr="007F0F47" w:rsidRDefault="00515048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70A9442" w14:textId="77777777" w:rsidR="001F1BD4" w:rsidRPr="007F0F47" w:rsidRDefault="000D2446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(</w:t>
            </w:r>
            <w:r w:rsidR="00515048" w:rsidRPr="007F0F47">
              <w:rPr>
                <w:rFonts w:ascii="Arial Rounded MT Bold" w:hAnsi="Arial Rounded MT Bold"/>
                <w:sz w:val="28"/>
                <w:szCs w:val="28"/>
              </w:rPr>
              <w:t>15 min</w:t>
            </w:r>
            <w:r>
              <w:rPr>
                <w:rFonts w:ascii="Arial Rounded MT Bold" w:hAnsi="Arial Rounded MT Bold"/>
                <w:sz w:val="28"/>
                <w:szCs w:val="28"/>
              </w:rPr>
              <w:t>)</w:t>
            </w:r>
          </w:p>
        </w:tc>
      </w:tr>
      <w:tr w:rsidR="001F1BD4" w:rsidRPr="007F0F47" w14:paraId="7BEBDEC9" w14:textId="77777777" w:rsidTr="7FBCCA34">
        <w:tc>
          <w:tcPr>
            <w:tcW w:w="1786" w:type="dxa"/>
            <w:shd w:val="clear" w:color="auto" w:fill="E4D0F0"/>
          </w:tcPr>
          <w:p w14:paraId="6A05A809" w14:textId="77777777" w:rsidR="00C87CBC" w:rsidRPr="007F0F47" w:rsidRDefault="00C87CBC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4891427A" w14:textId="77777777" w:rsidR="001F1BD4" w:rsidRPr="007F0F47" w:rsidRDefault="00B456F2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8:15 – 8:3</w:t>
            </w:r>
            <w:r w:rsidR="00515048" w:rsidRPr="007F0F47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E4D0F0"/>
          </w:tcPr>
          <w:p w14:paraId="5A39BBE3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170520EF" w14:textId="77777777" w:rsidR="00515048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Whole Group</w:t>
            </w:r>
            <w:r w:rsidR="00515048" w:rsidRPr="007F0F47">
              <w:rPr>
                <w:rFonts w:ascii="Arial Rounded MT Bold" w:hAnsi="Arial Rounded MT Bold"/>
                <w:sz w:val="28"/>
                <w:szCs w:val="28"/>
              </w:rPr>
              <w:t xml:space="preserve"> SEL</w:t>
            </w:r>
          </w:p>
        </w:tc>
        <w:tc>
          <w:tcPr>
            <w:tcW w:w="2014" w:type="dxa"/>
            <w:shd w:val="clear" w:color="auto" w:fill="E4D0F0"/>
          </w:tcPr>
          <w:p w14:paraId="41C8F396" w14:textId="77777777" w:rsidR="00515048" w:rsidRPr="007F0F47" w:rsidRDefault="00515048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3A9B41A4" w14:textId="77777777" w:rsidR="00515048" w:rsidRPr="007F0F47" w:rsidRDefault="00B456F2" w:rsidP="00C87CBC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</w:t>
            </w:r>
            <w:r w:rsidR="00515048" w:rsidRPr="007F0F47">
              <w:rPr>
                <w:rFonts w:ascii="Arial Rounded MT Bold" w:hAnsi="Arial Rounded MT Bold"/>
                <w:sz w:val="28"/>
                <w:szCs w:val="28"/>
              </w:rPr>
              <w:t>0 min</w:t>
            </w:r>
          </w:p>
        </w:tc>
      </w:tr>
      <w:tr w:rsidR="001F1BD4" w:rsidRPr="007F0F47" w14:paraId="7E5D3A23" w14:textId="77777777" w:rsidTr="7FBCCA34">
        <w:tc>
          <w:tcPr>
            <w:tcW w:w="1786" w:type="dxa"/>
            <w:shd w:val="clear" w:color="auto" w:fill="FFF2CC" w:themeFill="accent4" w:themeFillTint="33"/>
          </w:tcPr>
          <w:p w14:paraId="72A3D3EC" w14:textId="77777777" w:rsidR="001F1BD4" w:rsidRPr="007F0F47" w:rsidRDefault="001F1BD4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1963F61D" w14:textId="77777777" w:rsidR="001F1BD4" w:rsidRPr="007F0F47" w:rsidRDefault="00B456F2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8:35 – 9:0</w:t>
            </w:r>
            <w:r w:rsidR="00C87CBC" w:rsidRPr="007F0F47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FFF2CC" w:themeFill="accent4" w:themeFillTint="33"/>
          </w:tcPr>
          <w:p w14:paraId="0D0B940D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86A26DA" w14:textId="2C32AB2E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7FBCCA34">
              <w:rPr>
                <w:rFonts w:ascii="Arial Rounded MT Bold" w:hAnsi="Arial Rounded MT Bold"/>
                <w:sz w:val="28"/>
                <w:szCs w:val="28"/>
              </w:rPr>
              <w:t xml:space="preserve">Whole Group </w:t>
            </w:r>
            <w:r w:rsidR="66ECAD75" w:rsidRPr="7FBCCA34">
              <w:rPr>
                <w:rFonts w:ascii="Arial Rounded MT Bold" w:hAnsi="Arial Rounded MT Bold"/>
                <w:sz w:val="28"/>
                <w:szCs w:val="28"/>
              </w:rPr>
              <w:t>- Math</w:t>
            </w:r>
          </w:p>
        </w:tc>
        <w:tc>
          <w:tcPr>
            <w:tcW w:w="2014" w:type="dxa"/>
            <w:shd w:val="clear" w:color="auto" w:fill="FFF2CC" w:themeFill="accent4" w:themeFillTint="33"/>
          </w:tcPr>
          <w:p w14:paraId="0E27B00A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6D03415A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30 min</w:t>
            </w:r>
          </w:p>
        </w:tc>
      </w:tr>
      <w:tr w:rsidR="001F1BD4" w:rsidRPr="007F0F47" w14:paraId="7EF30F4F" w14:textId="77777777" w:rsidTr="7FBCCA34">
        <w:tc>
          <w:tcPr>
            <w:tcW w:w="1786" w:type="dxa"/>
            <w:shd w:val="clear" w:color="auto" w:fill="FBE4D5" w:themeFill="accent2" w:themeFillTint="33"/>
          </w:tcPr>
          <w:p w14:paraId="60061E4C" w14:textId="77777777" w:rsidR="001F1BD4" w:rsidRPr="007F0F47" w:rsidRDefault="001F1BD4" w:rsidP="00515048">
            <w:pPr>
              <w:rPr>
                <w:rFonts w:ascii="Arial Rounded MT Bold" w:hAnsi="Arial Rounded MT Bold"/>
                <w:sz w:val="24"/>
                <w:szCs w:val="24"/>
              </w:rPr>
            </w:pPr>
          </w:p>
          <w:p w14:paraId="44EAFD9C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432332AD" w14:textId="77777777" w:rsidR="001F1BD4" w:rsidRPr="007F0F47" w:rsidRDefault="00B456F2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9:05 – 9:4</w:t>
            </w:r>
            <w:r w:rsidR="00C87CBC" w:rsidRPr="007F0F47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FBE4D5" w:themeFill="accent2" w:themeFillTint="33"/>
          </w:tcPr>
          <w:p w14:paraId="4B94D5A5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B36FAAC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Teacher = Small Groups</w:t>
            </w:r>
          </w:p>
          <w:p w14:paraId="121E379D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Students = Asynchronous Learning</w:t>
            </w:r>
          </w:p>
        </w:tc>
        <w:tc>
          <w:tcPr>
            <w:tcW w:w="2014" w:type="dxa"/>
            <w:shd w:val="clear" w:color="auto" w:fill="FBE4D5" w:themeFill="accent2" w:themeFillTint="33"/>
          </w:tcPr>
          <w:p w14:paraId="3DEEC669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3656B9AB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252384D0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40 min</w:t>
            </w:r>
          </w:p>
        </w:tc>
      </w:tr>
      <w:tr w:rsidR="001F1BD4" w:rsidRPr="007F0F47" w14:paraId="61787E42" w14:textId="77777777" w:rsidTr="7FBCCA34">
        <w:tc>
          <w:tcPr>
            <w:tcW w:w="1786" w:type="dxa"/>
            <w:shd w:val="clear" w:color="auto" w:fill="DEEAF6" w:themeFill="accent1" w:themeFillTint="33"/>
          </w:tcPr>
          <w:p w14:paraId="45FB0818" w14:textId="77777777" w:rsidR="001F1BD4" w:rsidRPr="007F0F47" w:rsidRDefault="001F1BD4" w:rsidP="00515048">
            <w:pPr>
              <w:rPr>
                <w:rFonts w:ascii="Arial Rounded MT Bold" w:hAnsi="Arial Rounded MT Bold"/>
                <w:sz w:val="24"/>
                <w:szCs w:val="24"/>
              </w:rPr>
            </w:pPr>
          </w:p>
          <w:p w14:paraId="1BB8784A" w14:textId="77777777" w:rsidR="001F1BD4" w:rsidRPr="007F0F47" w:rsidRDefault="00B456F2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>
              <w:rPr>
                <w:rFonts w:ascii="Arial Rounded MT Bold" w:hAnsi="Arial Rounded MT Bold"/>
                <w:sz w:val="24"/>
                <w:szCs w:val="24"/>
              </w:rPr>
              <w:t>9:45 – 10:0</w:t>
            </w:r>
            <w:r w:rsidR="00C87CBC" w:rsidRPr="007F0F47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DEEAF6" w:themeFill="accent1" w:themeFillTint="33"/>
          </w:tcPr>
          <w:p w14:paraId="049F31CB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50BDC42B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Snack/Break</w:t>
            </w:r>
          </w:p>
        </w:tc>
        <w:tc>
          <w:tcPr>
            <w:tcW w:w="2014" w:type="dxa"/>
            <w:shd w:val="clear" w:color="auto" w:fill="DEEAF6" w:themeFill="accent1" w:themeFillTint="33"/>
          </w:tcPr>
          <w:p w14:paraId="53128261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7884F254" w14:textId="77777777" w:rsidR="00C87CBC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(</w:t>
            </w:r>
            <w:r w:rsidR="00C87CBC" w:rsidRPr="007F0F47">
              <w:rPr>
                <w:rFonts w:ascii="Arial Rounded MT Bold" w:hAnsi="Arial Rounded MT Bold"/>
                <w:sz w:val="28"/>
                <w:szCs w:val="28"/>
              </w:rPr>
              <w:t>20 min</w:t>
            </w:r>
            <w:r w:rsidRPr="007F0F47">
              <w:rPr>
                <w:rFonts w:ascii="Arial Rounded MT Bold" w:hAnsi="Arial Rounded MT Bold"/>
                <w:sz w:val="28"/>
                <w:szCs w:val="28"/>
              </w:rPr>
              <w:t>)</w:t>
            </w:r>
          </w:p>
        </w:tc>
      </w:tr>
      <w:tr w:rsidR="001F1BD4" w:rsidRPr="007F0F47" w14:paraId="6D55781B" w14:textId="77777777" w:rsidTr="7FBCCA34">
        <w:tc>
          <w:tcPr>
            <w:tcW w:w="1786" w:type="dxa"/>
            <w:shd w:val="clear" w:color="auto" w:fill="FFF2CC" w:themeFill="accent4" w:themeFillTint="33"/>
          </w:tcPr>
          <w:p w14:paraId="62486C05" w14:textId="77777777" w:rsidR="001F1BD4" w:rsidRPr="007F0F47" w:rsidRDefault="001F1BD4" w:rsidP="00515048">
            <w:pPr>
              <w:rPr>
                <w:rFonts w:ascii="Arial Rounded MT Bold" w:hAnsi="Arial Rounded MT Bold"/>
                <w:sz w:val="24"/>
                <w:szCs w:val="24"/>
              </w:rPr>
            </w:pPr>
          </w:p>
          <w:p w14:paraId="085B83A5" w14:textId="25B1D487" w:rsidR="001F1BD4" w:rsidRPr="007F0F47" w:rsidRDefault="00B456F2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7FBCCA34">
              <w:rPr>
                <w:rFonts w:ascii="Arial Rounded MT Bold" w:hAnsi="Arial Rounded MT Bold"/>
                <w:sz w:val="24"/>
                <w:szCs w:val="24"/>
              </w:rPr>
              <w:t>10:05 –10:4</w:t>
            </w:r>
            <w:r w:rsidR="00C40DF1" w:rsidRPr="7FBCCA34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FFF2CC" w:themeFill="accent4" w:themeFillTint="33"/>
          </w:tcPr>
          <w:p w14:paraId="4101652C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33A15663" w14:textId="3AD5530F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7FBCCA34">
              <w:rPr>
                <w:rFonts w:ascii="Arial Rounded MT Bold" w:hAnsi="Arial Rounded MT Bold"/>
                <w:sz w:val="28"/>
                <w:szCs w:val="28"/>
              </w:rPr>
              <w:t xml:space="preserve">Whole Group </w:t>
            </w:r>
            <w:r w:rsidR="4FAFC684" w:rsidRPr="7FBCCA34">
              <w:rPr>
                <w:rFonts w:ascii="Arial Rounded MT Bold" w:hAnsi="Arial Rounded MT Bold"/>
                <w:sz w:val="28"/>
                <w:szCs w:val="28"/>
              </w:rPr>
              <w:t xml:space="preserve">- </w:t>
            </w:r>
            <w:r w:rsidR="3DCB9D54" w:rsidRPr="7FBCCA34">
              <w:rPr>
                <w:rFonts w:ascii="Arial Rounded MT Bold" w:hAnsi="Arial Rounded MT Bold"/>
                <w:sz w:val="28"/>
                <w:szCs w:val="28"/>
              </w:rPr>
              <w:t>Language Arts</w:t>
            </w:r>
          </w:p>
        </w:tc>
        <w:tc>
          <w:tcPr>
            <w:tcW w:w="2014" w:type="dxa"/>
            <w:shd w:val="clear" w:color="auto" w:fill="FFF2CC" w:themeFill="accent4" w:themeFillTint="33"/>
          </w:tcPr>
          <w:p w14:paraId="4B99056E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23AC44BA" w14:textId="77777777" w:rsidR="00C87CBC" w:rsidRPr="007F0F47" w:rsidRDefault="00C40DF1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40</w:t>
            </w:r>
            <w:r w:rsidR="00C87CBC" w:rsidRPr="007F0F47">
              <w:rPr>
                <w:rFonts w:ascii="Arial Rounded MT Bold" w:hAnsi="Arial Rounded MT Bold"/>
                <w:sz w:val="28"/>
                <w:szCs w:val="28"/>
              </w:rPr>
              <w:t xml:space="preserve"> min</w:t>
            </w:r>
          </w:p>
        </w:tc>
      </w:tr>
      <w:tr w:rsidR="001F1BD4" w:rsidRPr="007F0F47" w14:paraId="030D7BBD" w14:textId="77777777" w:rsidTr="7FBCCA34">
        <w:tc>
          <w:tcPr>
            <w:tcW w:w="1786" w:type="dxa"/>
            <w:shd w:val="clear" w:color="auto" w:fill="FBE4D5" w:themeFill="accent2" w:themeFillTint="33"/>
          </w:tcPr>
          <w:p w14:paraId="1299C43A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4DDBEF00" w14:textId="77777777" w:rsidR="00F12967" w:rsidRPr="007F0F47" w:rsidRDefault="00F12967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29DC106C" w14:textId="0CCE40BC" w:rsidR="001F1BD4" w:rsidRPr="007F0F47" w:rsidRDefault="00C40DF1" w:rsidP="00C87CBC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7FBCCA34">
              <w:rPr>
                <w:rFonts w:ascii="Arial Rounded MT Bold" w:hAnsi="Arial Rounded MT Bold"/>
                <w:sz w:val="24"/>
                <w:szCs w:val="24"/>
              </w:rPr>
              <w:t>10:45</w:t>
            </w:r>
            <w:r w:rsidR="00B456F2" w:rsidRPr="7FBCCA34">
              <w:rPr>
                <w:rFonts w:ascii="Arial Rounded MT Bold" w:hAnsi="Arial Rounded MT Bold"/>
                <w:sz w:val="24"/>
                <w:szCs w:val="24"/>
              </w:rPr>
              <w:t xml:space="preserve"> –11:2</w:t>
            </w:r>
            <w:r w:rsidRPr="7FBCCA34">
              <w:rPr>
                <w:rFonts w:ascii="Arial Rounded MT Bold" w:hAnsi="Arial Rounded MT Bold"/>
                <w:sz w:val="24"/>
                <w:szCs w:val="24"/>
              </w:rPr>
              <w:t>5</w:t>
            </w:r>
          </w:p>
        </w:tc>
        <w:tc>
          <w:tcPr>
            <w:tcW w:w="5550" w:type="dxa"/>
            <w:shd w:val="clear" w:color="auto" w:fill="FBE4D5" w:themeFill="accent2" w:themeFillTint="33"/>
          </w:tcPr>
          <w:p w14:paraId="3461D779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2C052AFC" w14:textId="77777777" w:rsidR="00C87CBC" w:rsidRPr="007F0F47" w:rsidRDefault="00C87CBC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Teacher = Small Groups</w:t>
            </w:r>
          </w:p>
          <w:p w14:paraId="30EB1EAF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Students = Asynchronous Learning</w:t>
            </w:r>
          </w:p>
        </w:tc>
        <w:tc>
          <w:tcPr>
            <w:tcW w:w="2014" w:type="dxa"/>
            <w:shd w:val="clear" w:color="auto" w:fill="FBE4D5" w:themeFill="accent2" w:themeFillTint="33"/>
          </w:tcPr>
          <w:p w14:paraId="3CF2D8B6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0FB78278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8510A38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40 min</w:t>
            </w:r>
          </w:p>
        </w:tc>
      </w:tr>
      <w:tr w:rsidR="001F1BD4" w:rsidRPr="007F0F47" w14:paraId="444A2024" w14:textId="77777777" w:rsidTr="7FBCCA34">
        <w:tc>
          <w:tcPr>
            <w:tcW w:w="1786" w:type="dxa"/>
            <w:shd w:val="clear" w:color="auto" w:fill="FFF2CC" w:themeFill="accent4" w:themeFillTint="33"/>
          </w:tcPr>
          <w:p w14:paraId="1FC39945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279E87C6" w14:textId="6C7AB93E" w:rsidR="001F1BD4" w:rsidRPr="007F0F47" w:rsidRDefault="00C40DF1" w:rsidP="00F12967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7FBCCA34">
              <w:rPr>
                <w:rFonts w:ascii="Arial Rounded MT Bold" w:hAnsi="Arial Rounded MT Bold"/>
                <w:sz w:val="24"/>
                <w:szCs w:val="24"/>
              </w:rPr>
              <w:t>11:25</w:t>
            </w:r>
            <w:r w:rsidR="00B456F2" w:rsidRPr="7FBCCA34">
              <w:rPr>
                <w:rFonts w:ascii="Arial Rounded MT Bold" w:hAnsi="Arial Rounded MT Bold"/>
                <w:sz w:val="24"/>
                <w:szCs w:val="24"/>
              </w:rPr>
              <w:t xml:space="preserve"> –12:00</w:t>
            </w:r>
          </w:p>
        </w:tc>
        <w:tc>
          <w:tcPr>
            <w:tcW w:w="5550" w:type="dxa"/>
            <w:shd w:val="clear" w:color="auto" w:fill="FFF2CC" w:themeFill="accent4" w:themeFillTint="33"/>
          </w:tcPr>
          <w:p w14:paraId="0562CB0E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7966D0C" w14:textId="08AB60B1" w:rsidR="00F12967" w:rsidRPr="007F0F47" w:rsidRDefault="00B456F2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7FBCCA34">
              <w:rPr>
                <w:rFonts w:ascii="Arial Rounded MT Bold" w:hAnsi="Arial Rounded MT Bold"/>
                <w:sz w:val="28"/>
                <w:szCs w:val="28"/>
              </w:rPr>
              <w:t xml:space="preserve">Whole Group </w:t>
            </w:r>
            <w:r w:rsidR="1D792710" w:rsidRPr="7FBCCA34">
              <w:rPr>
                <w:rFonts w:ascii="Arial Rounded MT Bold" w:hAnsi="Arial Rounded MT Bold"/>
                <w:sz w:val="28"/>
                <w:szCs w:val="28"/>
              </w:rPr>
              <w:t>- Social Studies/Science</w:t>
            </w:r>
          </w:p>
        </w:tc>
        <w:tc>
          <w:tcPr>
            <w:tcW w:w="2014" w:type="dxa"/>
            <w:shd w:val="clear" w:color="auto" w:fill="FFF2CC" w:themeFill="accent4" w:themeFillTint="33"/>
          </w:tcPr>
          <w:p w14:paraId="34CE0A41" w14:textId="77777777" w:rsidR="001F1BD4" w:rsidRPr="007F0F47" w:rsidRDefault="001F1BD4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69659369" w14:textId="77777777" w:rsidR="00F12967" w:rsidRPr="007F0F47" w:rsidRDefault="00C40DF1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35</w:t>
            </w:r>
            <w:r w:rsidR="00B456F2">
              <w:rPr>
                <w:rFonts w:ascii="Arial Rounded MT Bold" w:hAnsi="Arial Rounded MT Bold"/>
                <w:sz w:val="28"/>
                <w:szCs w:val="28"/>
              </w:rPr>
              <w:t xml:space="preserve"> min</w:t>
            </w:r>
          </w:p>
        </w:tc>
      </w:tr>
      <w:tr w:rsidR="00F12967" w:rsidRPr="007F0F47" w14:paraId="78140B04" w14:textId="77777777" w:rsidTr="7FBCCA34">
        <w:tc>
          <w:tcPr>
            <w:tcW w:w="1786" w:type="dxa"/>
            <w:shd w:val="clear" w:color="auto" w:fill="DEEAF6" w:themeFill="accent1" w:themeFillTint="33"/>
          </w:tcPr>
          <w:p w14:paraId="62EBF3C5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7D050EF4" w14:textId="650C227A" w:rsidR="00F12967" w:rsidRPr="007F0F47" w:rsidRDefault="00B456F2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7FBCCA34">
              <w:rPr>
                <w:rFonts w:ascii="Arial Rounded MT Bold" w:hAnsi="Arial Rounded MT Bold"/>
                <w:sz w:val="24"/>
                <w:szCs w:val="24"/>
              </w:rPr>
              <w:t>12:00</w:t>
            </w:r>
            <w:r w:rsidR="00F12967" w:rsidRPr="7FBCCA34">
              <w:rPr>
                <w:rFonts w:ascii="Arial Rounded MT Bold" w:hAnsi="Arial Rounded MT Bold"/>
                <w:sz w:val="24"/>
                <w:szCs w:val="24"/>
              </w:rPr>
              <w:t xml:space="preserve"> –12:45</w:t>
            </w:r>
          </w:p>
        </w:tc>
        <w:tc>
          <w:tcPr>
            <w:tcW w:w="5550" w:type="dxa"/>
            <w:shd w:val="clear" w:color="auto" w:fill="DEEAF6" w:themeFill="accent1" w:themeFillTint="33"/>
          </w:tcPr>
          <w:p w14:paraId="6D98A12B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09CE634E" w14:textId="77777777" w:rsidR="00F12967" w:rsidRPr="007F0F47" w:rsidRDefault="00B456F2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Lunch/Break</w:t>
            </w:r>
          </w:p>
        </w:tc>
        <w:tc>
          <w:tcPr>
            <w:tcW w:w="2014" w:type="dxa"/>
            <w:shd w:val="clear" w:color="auto" w:fill="DEEAF6" w:themeFill="accent1" w:themeFillTint="33"/>
          </w:tcPr>
          <w:p w14:paraId="2946DB82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65896301" w14:textId="77777777" w:rsidR="00F12967" w:rsidRPr="007F0F47" w:rsidRDefault="00B456F2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 xml:space="preserve">(45 </w:t>
            </w:r>
            <w:r w:rsidR="00F12967" w:rsidRPr="007F0F47">
              <w:rPr>
                <w:rFonts w:ascii="Arial Rounded MT Bold" w:hAnsi="Arial Rounded MT Bold"/>
                <w:sz w:val="28"/>
                <w:szCs w:val="28"/>
              </w:rPr>
              <w:t>min</w:t>
            </w:r>
            <w:r>
              <w:rPr>
                <w:rFonts w:ascii="Arial Rounded MT Bold" w:hAnsi="Arial Rounded MT Bold"/>
                <w:sz w:val="28"/>
                <w:szCs w:val="28"/>
              </w:rPr>
              <w:t>)</w:t>
            </w:r>
          </w:p>
        </w:tc>
      </w:tr>
      <w:tr w:rsidR="00F12967" w:rsidRPr="007F0F47" w14:paraId="2AD40661" w14:textId="77777777" w:rsidTr="7FBCCA34">
        <w:tc>
          <w:tcPr>
            <w:tcW w:w="1786" w:type="dxa"/>
            <w:shd w:val="clear" w:color="auto" w:fill="E2EFD9" w:themeFill="accent6" w:themeFillTint="33"/>
          </w:tcPr>
          <w:p w14:paraId="5997CC1D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110FFD37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59F7E6AD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7F0F47">
              <w:rPr>
                <w:rFonts w:ascii="Arial Rounded MT Bold" w:hAnsi="Arial Rounded MT Bold"/>
                <w:sz w:val="24"/>
                <w:szCs w:val="24"/>
              </w:rPr>
              <w:t>12:45 – 1:10</w:t>
            </w:r>
          </w:p>
        </w:tc>
        <w:tc>
          <w:tcPr>
            <w:tcW w:w="5550" w:type="dxa"/>
            <w:shd w:val="clear" w:color="auto" w:fill="E2EFD9" w:themeFill="accent6" w:themeFillTint="33"/>
          </w:tcPr>
          <w:p w14:paraId="6B699379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3ABF233E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Teacher = Designated ELD</w:t>
            </w:r>
          </w:p>
          <w:p w14:paraId="2CE6F9B7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Students = Asynchronous Learning</w:t>
            </w:r>
          </w:p>
        </w:tc>
        <w:tc>
          <w:tcPr>
            <w:tcW w:w="2014" w:type="dxa"/>
            <w:shd w:val="clear" w:color="auto" w:fill="E2EFD9" w:themeFill="accent6" w:themeFillTint="33"/>
          </w:tcPr>
          <w:p w14:paraId="3FE9F23F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1F72F646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290A05F0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25 min</w:t>
            </w:r>
          </w:p>
        </w:tc>
      </w:tr>
      <w:tr w:rsidR="00F12967" w:rsidRPr="007F0F47" w14:paraId="4F49E466" w14:textId="77777777" w:rsidTr="7FBCCA34">
        <w:tc>
          <w:tcPr>
            <w:tcW w:w="1786" w:type="dxa"/>
          </w:tcPr>
          <w:p w14:paraId="08CE6F91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5C655B03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7F0F47">
              <w:rPr>
                <w:rFonts w:ascii="Arial Rounded MT Bold" w:hAnsi="Arial Rounded MT Bold"/>
                <w:sz w:val="24"/>
                <w:szCs w:val="24"/>
              </w:rPr>
              <w:t>1:10 – 2:15</w:t>
            </w:r>
          </w:p>
        </w:tc>
        <w:tc>
          <w:tcPr>
            <w:tcW w:w="5550" w:type="dxa"/>
          </w:tcPr>
          <w:p w14:paraId="61CDCEAD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190BEE2C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Office Hours</w:t>
            </w:r>
          </w:p>
        </w:tc>
        <w:tc>
          <w:tcPr>
            <w:tcW w:w="2014" w:type="dxa"/>
          </w:tcPr>
          <w:p w14:paraId="6BB9E253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4778C57E" w14:textId="77777777" w:rsidR="00F12967" w:rsidRPr="007F0F47" w:rsidRDefault="000D2446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(</w:t>
            </w:r>
            <w:r w:rsidR="00F12967" w:rsidRPr="007F0F47">
              <w:rPr>
                <w:rFonts w:ascii="Arial Rounded MT Bold" w:hAnsi="Arial Rounded MT Bold"/>
                <w:sz w:val="28"/>
                <w:szCs w:val="28"/>
              </w:rPr>
              <w:t>55 min</w:t>
            </w:r>
            <w:r>
              <w:rPr>
                <w:rFonts w:ascii="Arial Rounded MT Bold" w:hAnsi="Arial Rounded MT Bold"/>
                <w:sz w:val="28"/>
                <w:szCs w:val="28"/>
              </w:rPr>
              <w:t>)</w:t>
            </w:r>
          </w:p>
        </w:tc>
      </w:tr>
      <w:tr w:rsidR="00F12967" w:rsidRPr="007F0F47" w14:paraId="7C0F16CE" w14:textId="77777777" w:rsidTr="7FBCCA34">
        <w:tc>
          <w:tcPr>
            <w:tcW w:w="1786" w:type="dxa"/>
            <w:shd w:val="clear" w:color="auto" w:fill="EDEDED" w:themeFill="accent3" w:themeFillTint="33"/>
          </w:tcPr>
          <w:p w14:paraId="23DE523C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6F0E6D80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7F0F47">
              <w:rPr>
                <w:rFonts w:ascii="Arial Rounded MT Bold" w:hAnsi="Arial Rounded MT Bold"/>
                <w:sz w:val="24"/>
                <w:szCs w:val="24"/>
              </w:rPr>
              <w:t>2:15 – 3:00</w:t>
            </w:r>
          </w:p>
        </w:tc>
        <w:tc>
          <w:tcPr>
            <w:tcW w:w="5550" w:type="dxa"/>
            <w:shd w:val="clear" w:color="auto" w:fill="EDEDED" w:themeFill="accent3" w:themeFillTint="33"/>
          </w:tcPr>
          <w:p w14:paraId="52E56223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2A71992B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F0F47">
              <w:rPr>
                <w:rFonts w:ascii="Arial Rounded MT Bold" w:hAnsi="Arial Rounded MT Bold"/>
                <w:sz w:val="28"/>
                <w:szCs w:val="28"/>
              </w:rPr>
              <w:t>Teacher Prep</w:t>
            </w:r>
          </w:p>
        </w:tc>
        <w:tc>
          <w:tcPr>
            <w:tcW w:w="2014" w:type="dxa"/>
            <w:shd w:val="clear" w:color="auto" w:fill="EDEDED" w:themeFill="accent3" w:themeFillTint="33"/>
          </w:tcPr>
          <w:p w14:paraId="07547A01" w14:textId="77777777" w:rsidR="00F12967" w:rsidRPr="007F0F47" w:rsidRDefault="00F12967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14:paraId="6E263F6B" w14:textId="77777777" w:rsidR="00F12967" w:rsidRPr="007F0F47" w:rsidRDefault="000D2446" w:rsidP="001F1BD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(</w:t>
            </w:r>
            <w:r w:rsidR="00F12967" w:rsidRPr="007F0F47">
              <w:rPr>
                <w:rFonts w:ascii="Arial Rounded MT Bold" w:hAnsi="Arial Rounded MT Bold"/>
                <w:sz w:val="28"/>
                <w:szCs w:val="28"/>
              </w:rPr>
              <w:t>45 min</w:t>
            </w:r>
            <w:r>
              <w:rPr>
                <w:rFonts w:ascii="Arial Rounded MT Bold" w:hAnsi="Arial Rounded MT Bold"/>
                <w:sz w:val="28"/>
                <w:szCs w:val="28"/>
              </w:rPr>
              <w:t>)</w:t>
            </w:r>
          </w:p>
        </w:tc>
      </w:tr>
      <w:tr w:rsidR="00F12967" w:rsidRPr="000D2446" w14:paraId="2D69E233" w14:textId="77777777" w:rsidTr="7FBCCA34">
        <w:tc>
          <w:tcPr>
            <w:tcW w:w="1786" w:type="dxa"/>
            <w:shd w:val="clear" w:color="auto" w:fill="9CC2E5" w:themeFill="accent1" w:themeFillTint="99"/>
          </w:tcPr>
          <w:p w14:paraId="5043CB0F" w14:textId="77777777" w:rsidR="00F12967" w:rsidRPr="000D2446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</w:tc>
        <w:tc>
          <w:tcPr>
            <w:tcW w:w="5550" w:type="dxa"/>
            <w:shd w:val="clear" w:color="auto" w:fill="9CC2E5" w:themeFill="accent1" w:themeFillTint="99"/>
          </w:tcPr>
          <w:p w14:paraId="07459315" w14:textId="77777777" w:rsidR="00F12967" w:rsidRPr="000D2446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</w:tc>
        <w:tc>
          <w:tcPr>
            <w:tcW w:w="2014" w:type="dxa"/>
            <w:shd w:val="clear" w:color="auto" w:fill="9CC2E5" w:themeFill="accent1" w:themeFillTint="99"/>
          </w:tcPr>
          <w:p w14:paraId="6537F28F" w14:textId="77777777" w:rsidR="000D2446" w:rsidRDefault="000D2446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</w:p>
          <w:p w14:paraId="7B5D07DD" w14:textId="77777777" w:rsidR="00F12967" w:rsidRDefault="00F12967" w:rsidP="001F1BD4">
            <w:pPr>
              <w:jc w:val="center"/>
              <w:rPr>
                <w:rFonts w:ascii="Arial Rounded MT Bold" w:hAnsi="Arial Rounded MT Bold"/>
                <w:sz w:val="24"/>
                <w:szCs w:val="24"/>
              </w:rPr>
            </w:pPr>
            <w:r w:rsidRPr="000D2446">
              <w:rPr>
                <w:rFonts w:ascii="Arial Rounded MT Bold" w:hAnsi="Arial Rounded MT Bold"/>
                <w:sz w:val="24"/>
                <w:szCs w:val="24"/>
              </w:rPr>
              <w:t>Total Instructional Minutes = 230</w:t>
            </w:r>
          </w:p>
          <w:p w14:paraId="6DFB9E20" w14:textId="77777777" w:rsidR="000D2446" w:rsidRPr="000D2446" w:rsidRDefault="000D2446" w:rsidP="000D2446">
            <w:pPr>
              <w:rPr>
                <w:rFonts w:ascii="Arial Rounded MT Bold" w:hAnsi="Arial Rounded MT Bold"/>
                <w:sz w:val="24"/>
                <w:szCs w:val="24"/>
              </w:rPr>
            </w:pPr>
          </w:p>
        </w:tc>
      </w:tr>
    </w:tbl>
    <w:p w14:paraId="70DF9E56" w14:textId="77777777" w:rsidR="001F1BD4" w:rsidRPr="000D2446" w:rsidRDefault="001F1BD4" w:rsidP="001F1BD4">
      <w:pPr>
        <w:jc w:val="center"/>
        <w:rPr>
          <w:rFonts w:ascii="Arial Rounded MT Bold" w:hAnsi="Arial Rounded MT Bold"/>
          <w:sz w:val="24"/>
          <w:szCs w:val="24"/>
        </w:rPr>
      </w:pPr>
    </w:p>
    <w:sectPr w:rsidR="001F1BD4" w:rsidRPr="000D2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BD4"/>
    <w:rsid w:val="000D2446"/>
    <w:rsid w:val="001F1BD4"/>
    <w:rsid w:val="001F2E6C"/>
    <w:rsid w:val="00471360"/>
    <w:rsid w:val="00515048"/>
    <w:rsid w:val="00631D5A"/>
    <w:rsid w:val="007F0F47"/>
    <w:rsid w:val="00B456F2"/>
    <w:rsid w:val="00C40DF1"/>
    <w:rsid w:val="00C87CBC"/>
    <w:rsid w:val="00F12967"/>
    <w:rsid w:val="104CE7C7"/>
    <w:rsid w:val="1D792710"/>
    <w:rsid w:val="2D7A1051"/>
    <w:rsid w:val="3DCB9D54"/>
    <w:rsid w:val="480768A7"/>
    <w:rsid w:val="4FAFC684"/>
    <w:rsid w:val="66ECAD75"/>
    <w:rsid w:val="7140FE02"/>
    <w:rsid w:val="7FBCC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08CE5"/>
  <w15:chartTrackingRefBased/>
  <w15:docId w15:val="{4B44930C-AA8C-4327-AB9F-42FA087A4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1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98F99-092D-4B76-84F7-72CF1DCCA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Goold, Ricki</dc:creator>
  <cp:keywords/>
  <dc:description/>
  <cp:lastModifiedBy>Lines, Lisa</cp:lastModifiedBy>
  <cp:revision>2</cp:revision>
  <dcterms:created xsi:type="dcterms:W3CDTF">2020-08-28T19:22:00Z</dcterms:created>
  <dcterms:modified xsi:type="dcterms:W3CDTF">2020-08-28T19:22:00Z</dcterms:modified>
</cp:coreProperties>
</file>