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741A" w:rsidRPr="0053741A" w:rsidRDefault="0053741A" w:rsidP="0053741A">
      <w:pPr>
        <w:spacing w:after="0"/>
        <w:jc w:val="center"/>
        <w:rPr>
          <w:rFonts w:ascii="Baskerville Old Face" w:hAnsi="Baskerville Old Face" w:cs="FrankRuehl"/>
          <w:b/>
          <w:sz w:val="36"/>
          <w:szCs w:val="36"/>
        </w:rPr>
      </w:pPr>
      <w:r w:rsidRPr="00E71077">
        <w:rPr>
          <w:rFonts w:ascii="Baskerville Old Face" w:hAnsi="Baskerville Old Face" w:cs="FrankRuehl"/>
          <w:b/>
          <w:sz w:val="36"/>
          <w:szCs w:val="36"/>
        </w:rPr>
        <w:t>OLYMPIC VIEW ELEMENTARY</w:t>
      </w:r>
      <w:r>
        <w:rPr>
          <w:rFonts w:ascii="Constantia" w:hAnsi="Constantia"/>
          <w:b/>
          <w:sz w:val="24"/>
          <w:szCs w:val="24"/>
          <w:u w:val="single"/>
        </w:rPr>
        <w:softHyphen/>
      </w:r>
      <w:r>
        <w:rPr>
          <w:b/>
          <w:u w:val="single"/>
        </w:rPr>
        <w:t xml:space="preserve">   </w:t>
      </w:r>
    </w:p>
    <w:p w:rsidR="0053741A" w:rsidRDefault="0053741A" w:rsidP="0053741A">
      <w:pPr>
        <w:spacing w:after="0"/>
        <w:jc w:val="center"/>
        <w:rPr>
          <w:rFonts w:ascii="39 Smooth" w:hAnsi="39 Smooth"/>
          <w:i/>
        </w:rPr>
      </w:pPr>
      <w:r>
        <w:rPr>
          <w:rFonts w:ascii="Baskerville Old Face" w:hAnsi="Baskerville Old Face"/>
          <w:b/>
          <w:i/>
          <w:sz w:val="32"/>
          <w:szCs w:val="32"/>
        </w:rPr>
        <w:t>“Inspired by t</w:t>
      </w:r>
      <w:r w:rsidRPr="002909EE">
        <w:rPr>
          <w:rFonts w:ascii="Baskerville Old Face" w:hAnsi="Baskerville Old Face"/>
          <w:b/>
          <w:i/>
          <w:sz w:val="32"/>
          <w:szCs w:val="32"/>
        </w:rPr>
        <w:t>he Re</w:t>
      </w:r>
      <w:r>
        <w:rPr>
          <w:rFonts w:ascii="Baskerville Old Face" w:hAnsi="Baskerville Old Face"/>
          <w:b/>
          <w:i/>
          <w:sz w:val="32"/>
          <w:szCs w:val="32"/>
        </w:rPr>
        <w:t>lentless Pursuit of Excellence f</w:t>
      </w:r>
      <w:r w:rsidRPr="002909EE">
        <w:rPr>
          <w:rFonts w:ascii="Baskerville Old Face" w:hAnsi="Baskerville Old Face"/>
          <w:b/>
          <w:i/>
          <w:sz w:val="32"/>
          <w:szCs w:val="32"/>
        </w:rPr>
        <w:t>or A</w:t>
      </w:r>
      <w:r>
        <w:rPr>
          <w:rFonts w:ascii="Baskerville Old Face" w:hAnsi="Baskerville Old Face"/>
          <w:b/>
          <w:i/>
          <w:sz w:val="32"/>
          <w:szCs w:val="32"/>
        </w:rPr>
        <w:t>LL”</w:t>
      </w:r>
      <w:r>
        <w:rPr>
          <w:rFonts w:ascii="39 Smooth" w:hAnsi="39 Smooth"/>
          <w:i/>
        </w:rPr>
        <w:t xml:space="preserve"> </w:t>
      </w:r>
    </w:p>
    <w:p w:rsidR="00790193" w:rsidRDefault="00790193" w:rsidP="0053741A">
      <w:pPr>
        <w:spacing w:after="0"/>
        <w:jc w:val="center"/>
        <w:rPr>
          <w:rFonts w:ascii="39 Smooth" w:hAnsi="39 Smooth"/>
          <w:i/>
        </w:rPr>
      </w:pPr>
    </w:p>
    <w:p w:rsidR="00790193" w:rsidRDefault="00790193" w:rsidP="00790193">
      <w:pPr>
        <w:spacing w:after="0"/>
        <w:jc w:val="center"/>
        <w:rPr>
          <w:rFonts w:ascii="39 Smooth" w:hAnsi="39 Smooth"/>
          <w:i/>
        </w:rPr>
      </w:pPr>
      <w:r>
        <w:rPr>
          <w:rFonts w:ascii="39 Smooth" w:hAnsi="39 Smooth"/>
          <w:i/>
          <w:noProof/>
        </w:rPr>
        <w:drawing>
          <wp:inline distT="0" distB="0" distL="0" distR="0">
            <wp:extent cx="1041400" cy="1010511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4329" cy="103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741A" w:rsidRDefault="0053741A" w:rsidP="0053741A">
      <w:pPr>
        <w:spacing w:after="0"/>
        <w:jc w:val="center"/>
        <w:rPr>
          <w:rFonts w:ascii="39 Smooth" w:hAnsi="39 Smooth"/>
          <w:i/>
        </w:rPr>
      </w:pPr>
    </w:p>
    <w:p w:rsidR="0053741A" w:rsidRPr="00790193" w:rsidRDefault="0053741A" w:rsidP="0053741A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790193">
        <w:rPr>
          <w:rFonts w:ascii="Times New Roman" w:hAnsi="Times New Roman"/>
          <w:b/>
          <w:sz w:val="32"/>
          <w:szCs w:val="32"/>
        </w:rPr>
        <w:t>Agenda</w:t>
      </w:r>
    </w:p>
    <w:p w:rsidR="0053741A" w:rsidRPr="00790193" w:rsidRDefault="0053741A" w:rsidP="0053741A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790193">
        <w:rPr>
          <w:rFonts w:ascii="Times New Roman" w:hAnsi="Times New Roman"/>
          <w:b/>
          <w:sz w:val="32"/>
          <w:szCs w:val="32"/>
        </w:rPr>
        <w:t>ELAC/MFA</w:t>
      </w:r>
    </w:p>
    <w:p w:rsidR="0053741A" w:rsidRPr="00790193" w:rsidRDefault="003C7ACE" w:rsidP="0053741A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May 28</w:t>
      </w:r>
      <w:r w:rsidR="00790193" w:rsidRPr="00790193">
        <w:rPr>
          <w:rFonts w:ascii="Times New Roman" w:hAnsi="Times New Roman"/>
          <w:b/>
          <w:sz w:val="32"/>
          <w:szCs w:val="32"/>
        </w:rPr>
        <w:t>, 2019</w:t>
      </w:r>
    </w:p>
    <w:p w:rsidR="00ED2667" w:rsidRDefault="00ED2667" w:rsidP="0053741A"/>
    <w:p w:rsidR="0053741A" w:rsidRDefault="0053741A" w:rsidP="0053741A"/>
    <w:p w:rsidR="0053741A" w:rsidRDefault="0034471A" w:rsidP="0034471A">
      <w:pPr>
        <w:spacing w:line="360" w:lineRule="auto"/>
        <w:rPr>
          <w:sz w:val="24"/>
          <w:szCs w:val="24"/>
        </w:rPr>
      </w:pPr>
      <w:r w:rsidRPr="0034471A">
        <w:rPr>
          <w:sz w:val="24"/>
          <w:szCs w:val="24"/>
        </w:rPr>
        <w:t>1.</w:t>
      </w:r>
      <w:r>
        <w:rPr>
          <w:sz w:val="24"/>
          <w:szCs w:val="24"/>
        </w:rPr>
        <w:t xml:space="preserve">  </w:t>
      </w:r>
      <w:r w:rsidR="0053741A" w:rsidRPr="0034471A">
        <w:rPr>
          <w:sz w:val="24"/>
          <w:szCs w:val="24"/>
        </w:rPr>
        <w:t>Welcome (2 min.)</w:t>
      </w:r>
    </w:p>
    <w:p w:rsidR="0053741A" w:rsidRDefault="00790193" w:rsidP="0053741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 w:rsidR="0053741A" w:rsidRPr="00D371F3">
        <w:rPr>
          <w:sz w:val="24"/>
          <w:szCs w:val="24"/>
        </w:rPr>
        <w:t xml:space="preserve">. </w:t>
      </w:r>
      <w:r w:rsidR="0053741A">
        <w:rPr>
          <w:sz w:val="24"/>
          <w:szCs w:val="24"/>
        </w:rPr>
        <w:t xml:space="preserve"> Approval of Agenda—Action (2 min.)</w:t>
      </w:r>
    </w:p>
    <w:p w:rsidR="0053741A" w:rsidRDefault="00790193" w:rsidP="0053741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3</w:t>
      </w:r>
      <w:r w:rsidR="0053741A" w:rsidRPr="005F2891">
        <w:rPr>
          <w:sz w:val="24"/>
          <w:szCs w:val="24"/>
        </w:rPr>
        <w:t>.  Approval of Minutes</w:t>
      </w:r>
      <w:r w:rsidR="0034471A">
        <w:rPr>
          <w:sz w:val="24"/>
          <w:szCs w:val="24"/>
        </w:rPr>
        <w:t xml:space="preserve"> </w:t>
      </w:r>
      <w:r w:rsidR="0053741A" w:rsidRPr="005F2891">
        <w:rPr>
          <w:sz w:val="24"/>
          <w:szCs w:val="24"/>
        </w:rPr>
        <w:t>—Action (1 min.)</w:t>
      </w:r>
    </w:p>
    <w:p w:rsidR="0034471A" w:rsidRDefault="00790193" w:rsidP="0034471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4</w:t>
      </w:r>
      <w:r w:rsidR="0034471A">
        <w:rPr>
          <w:sz w:val="24"/>
          <w:szCs w:val="24"/>
        </w:rPr>
        <w:t>.</w:t>
      </w:r>
      <w:r w:rsidR="00EE7039">
        <w:rPr>
          <w:sz w:val="24"/>
          <w:szCs w:val="24"/>
        </w:rPr>
        <w:t xml:space="preserve">  ELPAC Update a</w:t>
      </w:r>
      <w:r w:rsidR="000B3AA1">
        <w:rPr>
          <w:sz w:val="24"/>
          <w:szCs w:val="24"/>
        </w:rPr>
        <w:t>nd Reclassification criteria/Reclassification Ceremony (10</w:t>
      </w:r>
      <w:r w:rsidR="00EE7039">
        <w:rPr>
          <w:sz w:val="24"/>
          <w:szCs w:val="24"/>
        </w:rPr>
        <w:t xml:space="preserve"> min.)</w:t>
      </w:r>
    </w:p>
    <w:p w:rsidR="003C7ACE" w:rsidRDefault="003C7ACE" w:rsidP="0034471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5. Ideas and information for upcoming year – Angelica Maldonado</w:t>
      </w:r>
    </w:p>
    <w:p w:rsidR="00EE7039" w:rsidRDefault="00EE7039" w:rsidP="0034471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6.  Budget Update </w:t>
      </w:r>
    </w:p>
    <w:p w:rsidR="008338D5" w:rsidRDefault="003C7ACE" w:rsidP="008338D5">
      <w:pPr>
        <w:spacing w:after="0"/>
        <w:rPr>
          <w:sz w:val="24"/>
          <w:szCs w:val="24"/>
        </w:rPr>
      </w:pPr>
      <w:r>
        <w:rPr>
          <w:sz w:val="24"/>
          <w:szCs w:val="24"/>
        </w:rPr>
        <w:t>7</w:t>
      </w:r>
      <w:r w:rsidR="005F2891">
        <w:rPr>
          <w:sz w:val="24"/>
          <w:szCs w:val="24"/>
        </w:rPr>
        <w:t xml:space="preserve">. </w:t>
      </w:r>
      <w:r w:rsidR="008338D5">
        <w:rPr>
          <w:sz w:val="24"/>
          <w:szCs w:val="24"/>
        </w:rPr>
        <w:t xml:space="preserve">Chairperson </w:t>
      </w:r>
      <w:r w:rsidR="00790193">
        <w:rPr>
          <w:sz w:val="24"/>
          <w:szCs w:val="24"/>
        </w:rPr>
        <w:t>Report (5</w:t>
      </w:r>
      <w:r w:rsidR="008338D5">
        <w:rPr>
          <w:sz w:val="24"/>
          <w:szCs w:val="24"/>
        </w:rPr>
        <w:t xml:space="preserve"> min.)</w:t>
      </w:r>
    </w:p>
    <w:p w:rsidR="008338D5" w:rsidRDefault="008338D5" w:rsidP="008338D5">
      <w:pPr>
        <w:spacing w:after="0"/>
        <w:rPr>
          <w:sz w:val="24"/>
          <w:szCs w:val="24"/>
        </w:rPr>
      </w:pPr>
    </w:p>
    <w:p w:rsidR="00EE7039" w:rsidRDefault="003C7ACE" w:rsidP="008338D5">
      <w:pPr>
        <w:spacing w:after="0"/>
        <w:rPr>
          <w:sz w:val="24"/>
          <w:szCs w:val="24"/>
        </w:rPr>
      </w:pPr>
      <w:r>
        <w:rPr>
          <w:sz w:val="24"/>
          <w:szCs w:val="24"/>
        </w:rPr>
        <w:t>8</w:t>
      </w:r>
      <w:r w:rsidR="005F2891">
        <w:rPr>
          <w:sz w:val="24"/>
          <w:szCs w:val="24"/>
        </w:rPr>
        <w:t xml:space="preserve">.  DELAC Report—Information (5 </w:t>
      </w:r>
      <w:r w:rsidR="008338D5">
        <w:rPr>
          <w:sz w:val="24"/>
          <w:szCs w:val="24"/>
        </w:rPr>
        <w:t>min.)</w:t>
      </w:r>
    </w:p>
    <w:p w:rsidR="008338D5" w:rsidRDefault="008338D5" w:rsidP="008338D5">
      <w:pPr>
        <w:spacing w:after="0"/>
        <w:rPr>
          <w:sz w:val="24"/>
          <w:szCs w:val="24"/>
        </w:rPr>
      </w:pPr>
    </w:p>
    <w:p w:rsidR="0053741A" w:rsidRPr="00D371F3" w:rsidRDefault="003C7ACE" w:rsidP="0053741A">
      <w:pPr>
        <w:spacing w:line="360" w:lineRule="auto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9</w:t>
      </w:r>
      <w:r w:rsidR="0053741A" w:rsidRPr="19FDA504">
        <w:rPr>
          <w:sz w:val="24"/>
          <w:szCs w:val="24"/>
        </w:rPr>
        <w:t>.  Oral Communications—Information (5 min.)</w:t>
      </w:r>
    </w:p>
    <w:p w:rsidR="00790193" w:rsidRDefault="003C7ACE" w:rsidP="00790193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10</w:t>
      </w:r>
      <w:r w:rsidR="0053741A" w:rsidRPr="19FDA504">
        <w:rPr>
          <w:sz w:val="24"/>
          <w:szCs w:val="24"/>
        </w:rPr>
        <w:t xml:space="preserve">. </w:t>
      </w:r>
      <w:r w:rsidR="005F2891">
        <w:rPr>
          <w:sz w:val="24"/>
          <w:szCs w:val="24"/>
        </w:rPr>
        <w:t xml:space="preserve"> </w:t>
      </w:r>
      <w:r w:rsidR="0053741A" w:rsidRPr="19FDA504">
        <w:rPr>
          <w:sz w:val="24"/>
          <w:szCs w:val="24"/>
        </w:rPr>
        <w:t>Adjo</w:t>
      </w:r>
      <w:r w:rsidR="00790193">
        <w:rPr>
          <w:sz w:val="24"/>
          <w:szCs w:val="24"/>
        </w:rPr>
        <w:t>urnment—Action (1 Min)</w:t>
      </w:r>
    </w:p>
    <w:p w:rsidR="0053741A" w:rsidRPr="00790193" w:rsidRDefault="00790193" w:rsidP="00790193">
      <w:pPr>
        <w:spacing w:line="360" w:lineRule="auto"/>
        <w:rPr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                            </w:t>
      </w:r>
    </w:p>
    <w:sectPr w:rsidR="0053741A" w:rsidRPr="007901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1" w:usb1="00000000" w:usb2="00000000" w:usb3="00000000" w:csb0="0000002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39 Smooth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403B3B"/>
    <w:multiLevelType w:val="hybridMultilevel"/>
    <w:tmpl w:val="0AC0D1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41A"/>
    <w:rsid w:val="000B3AA1"/>
    <w:rsid w:val="0034471A"/>
    <w:rsid w:val="003C7ACE"/>
    <w:rsid w:val="0053741A"/>
    <w:rsid w:val="005F2891"/>
    <w:rsid w:val="006B0986"/>
    <w:rsid w:val="00790193"/>
    <w:rsid w:val="008338D5"/>
    <w:rsid w:val="008A1597"/>
    <w:rsid w:val="009A0D8A"/>
    <w:rsid w:val="00C7089E"/>
    <w:rsid w:val="00D327F5"/>
    <w:rsid w:val="00ED2667"/>
    <w:rsid w:val="00EE7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72EC5"/>
  <w15:chartTrackingRefBased/>
  <w15:docId w15:val="{F82EAC8D-FF74-4C5D-99F7-E652DCEEE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741A"/>
    <w:pPr>
      <w:spacing w:after="20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741A"/>
    <w:pPr>
      <w:spacing w:line="276" w:lineRule="auto"/>
      <w:ind w:left="720"/>
      <w:contextualSpacing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019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019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Lines, Lisa</dc:creator>
  <cp:keywords/>
  <dc:description/>
  <cp:lastModifiedBy>Lines, Lisa</cp:lastModifiedBy>
  <cp:revision>2</cp:revision>
  <cp:lastPrinted>2019-02-14T22:02:00Z</cp:lastPrinted>
  <dcterms:created xsi:type="dcterms:W3CDTF">2019-05-26T15:24:00Z</dcterms:created>
  <dcterms:modified xsi:type="dcterms:W3CDTF">2019-05-26T15:24:00Z</dcterms:modified>
</cp:coreProperties>
</file>